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13168" w14:textId="77777777" w:rsidR="007B438C" w:rsidRDefault="007B438C">
      <w:pPr>
        <w:pStyle w:val="BodyText"/>
        <w:ind w:left="0"/>
        <w:rPr>
          <w:sz w:val="36"/>
        </w:rPr>
      </w:pPr>
    </w:p>
    <w:p w14:paraId="62F130DB" w14:textId="77777777" w:rsidR="007B438C" w:rsidRDefault="007B438C">
      <w:pPr>
        <w:pStyle w:val="BodyText"/>
        <w:spacing w:before="250"/>
        <w:ind w:left="0"/>
        <w:rPr>
          <w:sz w:val="36"/>
        </w:rPr>
      </w:pPr>
    </w:p>
    <w:p w14:paraId="59EC25BD" w14:textId="77777777" w:rsidR="007B438C" w:rsidRDefault="00596AD4">
      <w:pPr>
        <w:pStyle w:val="Title"/>
        <w:ind w:right="44"/>
      </w:pPr>
      <w:bookmarkStart w:id="0" w:name="_bookmark0"/>
      <w:bookmarkEnd w:id="0"/>
      <w:r>
        <w:t xml:space="preserve">CAIET DE </w:t>
      </w:r>
      <w:r>
        <w:rPr>
          <w:spacing w:val="-2"/>
        </w:rPr>
        <w:t>SARCINI</w:t>
      </w:r>
    </w:p>
    <w:p w14:paraId="537097E1" w14:textId="77777777" w:rsidR="007B438C" w:rsidRDefault="007B438C">
      <w:pPr>
        <w:pStyle w:val="BodyText"/>
        <w:ind w:left="0"/>
        <w:rPr>
          <w:sz w:val="36"/>
        </w:rPr>
      </w:pPr>
    </w:p>
    <w:p w14:paraId="217F72E0" w14:textId="77777777" w:rsidR="007B438C" w:rsidRDefault="007B438C">
      <w:pPr>
        <w:pStyle w:val="BodyText"/>
        <w:ind w:left="0"/>
        <w:rPr>
          <w:sz w:val="36"/>
        </w:rPr>
      </w:pPr>
    </w:p>
    <w:p w14:paraId="3166B093" w14:textId="77777777" w:rsidR="007B438C" w:rsidRDefault="007B438C">
      <w:pPr>
        <w:pStyle w:val="BodyText"/>
        <w:ind w:left="0"/>
        <w:rPr>
          <w:sz w:val="36"/>
        </w:rPr>
      </w:pPr>
    </w:p>
    <w:p w14:paraId="1FDE2C7E" w14:textId="21A3CA3D" w:rsidR="000D1D90" w:rsidRDefault="00596AD4">
      <w:pPr>
        <w:pStyle w:val="Title"/>
        <w:ind w:left="1"/>
        <w:rPr>
          <w:spacing w:val="-2"/>
        </w:rPr>
      </w:pPr>
      <w:r w:rsidRPr="0082166E">
        <w:t>Achiziția</w:t>
      </w:r>
      <w:r w:rsidRPr="0082166E">
        <w:rPr>
          <w:spacing w:val="-5"/>
        </w:rPr>
        <w:t xml:space="preserve"> </w:t>
      </w:r>
      <w:r w:rsidRPr="0082166E">
        <w:t>de</w:t>
      </w:r>
      <w:r w:rsidRPr="0082166E">
        <w:rPr>
          <w:spacing w:val="-3"/>
        </w:rPr>
        <w:t xml:space="preserve"> </w:t>
      </w:r>
      <w:r w:rsidRPr="0082166E">
        <w:t>servicii</w:t>
      </w:r>
      <w:r w:rsidRPr="0082166E">
        <w:rPr>
          <w:spacing w:val="-2"/>
        </w:rPr>
        <w:t xml:space="preserve"> </w:t>
      </w:r>
      <w:r w:rsidR="000D1D90">
        <w:rPr>
          <w:spacing w:val="-2"/>
        </w:rPr>
        <w:t xml:space="preserve">masă și servicii pauză cafea </w:t>
      </w:r>
    </w:p>
    <w:p w14:paraId="4B90CFE4" w14:textId="0E3BA7DF" w:rsidR="007B438C" w:rsidRPr="0082166E" w:rsidRDefault="00596AD4">
      <w:pPr>
        <w:pStyle w:val="Title"/>
        <w:ind w:left="1"/>
      </w:pPr>
      <w:r w:rsidRPr="0082166E">
        <w:t>pentru</w:t>
      </w:r>
      <w:r w:rsidRPr="0082166E">
        <w:rPr>
          <w:spacing w:val="-1"/>
        </w:rPr>
        <w:t xml:space="preserve"> </w:t>
      </w:r>
      <w:r w:rsidRPr="0082166E">
        <w:t>organizarea</w:t>
      </w:r>
      <w:r w:rsidRPr="0082166E">
        <w:rPr>
          <w:spacing w:val="-3"/>
        </w:rPr>
        <w:t xml:space="preserve"> </w:t>
      </w:r>
      <w:r>
        <w:t>evenimentului</w:t>
      </w:r>
    </w:p>
    <w:p w14:paraId="0673C26F" w14:textId="612EF2F1" w:rsidR="00E24139" w:rsidRPr="0082166E" w:rsidRDefault="00E24139" w:rsidP="00E24139">
      <w:pPr>
        <w:spacing w:line="276" w:lineRule="auto"/>
        <w:jc w:val="center"/>
        <w:rPr>
          <w:b/>
          <w:bCs/>
          <w:color w:val="000000" w:themeColor="text1"/>
          <w:sz w:val="36"/>
          <w:szCs w:val="36"/>
        </w:rPr>
      </w:pPr>
      <w:r w:rsidRPr="0082166E">
        <w:rPr>
          <w:b/>
          <w:bCs/>
          <w:color w:val="000000" w:themeColor="text1"/>
          <w:sz w:val="36"/>
          <w:szCs w:val="36"/>
        </w:rPr>
        <w:t>#WelcomeWeekFest_FSED_2025</w:t>
      </w:r>
    </w:p>
    <w:p w14:paraId="27522A86" w14:textId="77777777" w:rsidR="007B438C" w:rsidRDefault="007B438C">
      <w:pPr>
        <w:pStyle w:val="Heading1"/>
        <w:jc w:val="center"/>
        <w:sectPr w:rsidR="007B438C">
          <w:type w:val="continuous"/>
          <w:pgSz w:w="11910" w:h="16840"/>
          <w:pgMar w:top="1920" w:right="850" w:bottom="280" w:left="1133" w:header="720" w:footer="720" w:gutter="0"/>
          <w:cols w:space="720"/>
        </w:sectPr>
      </w:pPr>
    </w:p>
    <w:p w14:paraId="16361E2A" w14:textId="77777777" w:rsidR="007B438C" w:rsidRDefault="00596AD4">
      <w:pPr>
        <w:spacing w:before="76"/>
        <w:ind w:left="7"/>
        <w:rPr>
          <w:sz w:val="24"/>
        </w:rPr>
      </w:pPr>
      <w:r>
        <w:rPr>
          <w:spacing w:val="-2"/>
          <w:sz w:val="24"/>
        </w:rPr>
        <w:lastRenderedPageBreak/>
        <w:t>CUPRINS</w:t>
      </w:r>
    </w:p>
    <w:p w14:paraId="352FEFAD" w14:textId="77777777" w:rsidR="007B438C" w:rsidRDefault="007B438C">
      <w:pPr>
        <w:pStyle w:val="BodyText"/>
        <w:ind w:left="0"/>
      </w:pPr>
    </w:p>
    <w:p w14:paraId="0B0A7F17" w14:textId="77777777" w:rsidR="007B438C" w:rsidRDefault="007C0212">
      <w:pPr>
        <w:ind w:left="7"/>
        <w:rPr>
          <w:sz w:val="24"/>
        </w:rPr>
      </w:pPr>
      <w:hyperlink w:anchor="_bookmark1" w:history="1">
        <w:r w:rsidR="00596AD4">
          <w:rPr>
            <w:sz w:val="24"/>
            <w:u w:val="single"/>
          </w:rPr>
          <w:t>CAP.</w:t>
        </w:r>
        <w:r w:rsidR="00596AD4">
          <w:rPr>
            <w:spacing w:val="-2"/>
            <w:sz w:val="24"/>
            <w:u w:val="single"/>
          </w:rPr>
          <w:t xml:space="preserve"> </w:t>
        </w:r>
        <w:r w:rsidR="00596AD4">
          <w:rPr>
            <w:sz w:val="24"/>
            <w:u w:val="single"/>
          </w:rPr>
          <w:t>I</w:t>
        </w:r>
        <w:r w:rsidR="00596AD4">
          <w:rPr>
            <w:spacing w:val="-6"/>
            <w:sz w:val="24"/>
            <w:u w:val="single"/>
          </w:rPr>
          <w:t xml:space="preserve"> </w:t>
        </w:r>
        <w:r w:rsidR="00596AD4">
          <w:rPr>
            <w:sz w:val="24"/>
            <w:u w:val="single"/>
          </w:rPr>
          <w:t>–</w:t>
        </w:r>
        <w:r w:rsidR="00596AD4">
          <w:rPr>
            <w:spacing w:val="-2"/>
            <w:sz w:val="24"/>
            <w:u w:val="single"/>
          </w:rPr>
          <w:t xml:space="preserve"> </w:t>
        </w:r>
        <w:r w:rsidR="00596AD4">
          <w:rPr>
            <w:sz w:val="24"/>
            <w:u w:val="single"/>
          </w:rPr>
          <w:t>CONTEXTUL</w:t>
        </w:r>
        <w:r w:rsidR="00596AD4">
          <w:rPr>
            <w:spacing w:val="-1"/>
            <w:sz w:val="24"/>
            <w:u w:val="single"/>
          </w:rPr>
          <w:t xml:space="preserve"> </w:t>
        </w:r>
        <w:r w:rsidR="00596AD4">
          <w:rPr>
            <w:sz w:val="24"/>
            <w:u w:val="single"/>
          </w:rPr>
          <w:t>ACHIZITIEI</w:t>
        </w:r>
        <w:r w:rsidR="00596AD4">
          <w:rPr>
            <w:spacing w:val="-3"/>
            <w:sz w:val="24"/>
            <w:u w:val="single"/>
          </w:rPr>
          <w:t xml:space="preserve"> </w:t>
        </w:r>
        <w:r w:rsidR="00596AD4">
          <w:rPr>
            <w:sz w:val="24"/>
            <w:u w:val="single"/>
          </w:rPr>
          <w:t>DE</w:t>
        </w:r>
        <w:r w:rsidR="00596AD4">
          <w:rPr>
            <w:spacing w:val="-2"/>
            <w:sz w:val="24"/>
            <w:u w:val="single"/>
          </w:rPr>
          <w:t xml:space="preserve"> SERVICII</w:t>
        </w:r>
      </w:hyperlink>
    </w:p>
    <w:p w14:paraId="2CBA5486" w14:textId="77777777" w:rsidR="007B438C" w:rsidRDefault="007C0212">
      <w:pPr>
        <w:spacing w:before="1"/>
        <w:ind w:left="7"/>
        <w:rPr>
          <w:sz w:val="24"/>
        </w:rPr>
      </w:pPr>
      <w:hyperlink w:anchor="_bookmark2" w:history="1">
        <w:r w:rsidR="00596AD4">
          <w:rPr>
            <w:sz w:val="24"/>
            <w:u w:val="single"/>
          </w:rPr>
          <w:t>CAP.</w:t>
        </w:r>
        <w:r w:rsidR="00596AD4">
          <w:rPr>
            <w:spacing w:val="-5"/>
            <w:sz w:val="24"/>
            <w:u w:val="single"/>
          </w:rPr>
          <w:t xml:space="preserve"> </w:t>
        </w:r>
        <w:r w:rsidR="00596AD4">
          <w:rPr>
            <w:sz w:val="24"/>
            <w:u w:val="single"/>
          </w:rPr>
          <w:t>II</w:t>
        </w:r>
        <w:r w:rsidR="00596AD4">
          <w:rPr>
            <w:spacing w:val="-7"/>
            <w:sz w:val="24"/>
            <w:u w:val="single"/>
          </w:rPr>
          <w:t xml:space="preserve"> </w:t>
        </w:r>
        <w:r w:rsidR="00596AD4">
          <w:rPr>
            <w:sz w:val="24"/>
            <w:u w:val="single"/>
          </w:rPr>
          <w:t>–</w:t>
        </w:r>
        <w:r w:rsidR="00596AD4">
          <w:rPr>
            <w:spacing w:val="-2"/>
            <w:sz w:val="24"/>
            <w:u w:val="single"/>
          </w:rPr>
          <w:t xml:space="preserve"> </w:t>
        </w:r>
        <w:r w:rsidR="00596AD4">
          <w:rPr>
            <w:sz w:val="24"/>
            <w:u w:val="single"/>
          </w:rPr>
          <w:t>CERINȚE</w:t>
        </w:r>
        <w:r w:rsidR="00596AD4">
          <w:rPr>
            <w:spacing w:val="-4"/>
            <w:sz w:val="24"/>
            <w:u w:val="single"/>
          </w:rPr>
          <w:t xml:space="preserve"> </w:t>
        </w:r>
        <w:r w:rsidR="00596AD4">
          <w:rPr>
            <w:sz w:val="24"/>
            <w:u w:val="single"/>
          </w:rPr>
          <w:t>MINIME</w:t>
        </w:r>
        <w:r w:rsidR="00596AD4">
          <w:rPr>
            <w:spacing w:val="-3"/>
            <w:sz w:val="24"/>
            <w:u w:val="single"/>
          </w:rPr>
          <w:t xml:space="preserve"> </w:t>
        </w:r>
        <w:r w:rsidR="00596AD4">
          <w:rPr>
            <w:sz w:val="24"/>
            <w:u w:val="single"/>
          </w:rPr>
          <w:t>PRIVIND</w:t>
        </w:r>
        <w:r w:rsidR="00596AD4">
          <w:rPr>
            <w:spacing w:val="-4"/>
            <w:sz w:val="24"/>
            <w:u w:val="single"/>
          </w:rPr>
          <w:t xml:space="preserve"> </w:t>
        </w:r>
        <w:r w:rsidR="00596AD4">
          <w:rPr>
            <w:sz w:val="24"/>
            <w:u w:val="single"/>
          </w:rPr>
          <w:t>SERVICIILE</w:t>
        </w:r>
        <w:r w:rsidR="00596AD4">
          <w:rPr>
            <w:spacing w:val="-3"/>
            <w:sz w:val="24"/>
            <w:u w:val="single"/>
          </w:rPr>
          <w:t xml:space="preserve"> </w:t>
        </w:r>
        <w:r w:rsidR="00596AD4">
          <w:rPr>
            <w:spacing w:val="-2"/>
            <w:sz w:val="24"/>
            <w:u w:val="single"/>
          </w:rPr>
          <w:t>SOLICITATE</w:t>
        </w:r>
      </w:hyperlink>
    </w:p>
    <w:p w14:paraId="034950E1" w14:textId="77777777" w:rsidR="007B438C" w:rsidRDefault="007C0212">
      <w:pPr>
        <w:pStyle w:val="BodyText"/>
        <w:tabs>
          <w:tab w:val="left" w:pos="726"/>
        </w:tabs>
      </w:pPr>
      <w:hyperlink w:anchor="_bookmark3" w:history="1">
        <w:r w:rsidR="00596AD4">
          <w:rPr>
            <w:u w:val="single"/>
          </w:rPr>
          <w:tab/>
          <w:t>II.1.</w:t>
        </w:r>
        <w:r w:rsidR="00596AD4">
          <w:rPr>
            <w:spacing w:val="-2"/>
            <w:u w:val="single"/>
          </w:rPr>
          <w:t xml:space="preserve"> </w:t>
        </w:r>
        <w:r w:rsidR="00596AD4">
          <w:rPr>
            <w:u w:val="single"/>
          </w:rPr>
          <w:t>–</w:t>
        </w:r>
        <w:r w:rsidR="00596AD4">
          <w:rPr>
            <w:spacing w:val="-1"/>
            <w:u w:val="single"/>
          </w:rPr>
          <w:t xml:space="preserve"> </w:t>
        </w:r>
        <w:r w:rsidR="00596AD4">
          <w:rPr>
            <w:u w:val="single"/>
          </w:rPr>
          <w:t>Cerințe</w:t>
        </w:r>
        <w:r w:rsidR="00596AD4">
          <w:rPr>
            <w:spacing w:val="-2"/>
            <w:u w:val="single"/>
          </w:rPr>
          <w:t xml:space="preserve"> generale</w:t>
        </w:r>
      </w:hyperlink>
    </w:p>
    <w:p w14:paraId="2EB0840F" w14:textId="77777777" w:rsidR="007B438C" w:rsidRDefault="007C0212">
      <w:pPr>
        <w:pStyle w:val="BodyText"/>
        <w:tabs>
          <w:tab w:val="left" w:pos="726"/>
        </w:tabs>
      </w:pPr>
      <w:hyperlink w:anchor="_bookmark4" w:history="1">
        <w:r w:rsidR="00596AD4">
          <w:rPr>
            <w:u w:val="single"/>
          </w:rPr>
          <w:tab/>
          <w:t>II.2.</w:t>
        </w:r>
        <w:r w:rsidR="00596AD4">
          <w:rPr>
            <w:spacing w:val="-2"/>
            <w:u w:val="single"/>
          </w:rPr>
          <w:t xml:space="preserve"> </w:t>
        </w:r>
        <w:r w:rsidR="00596AD4">
          <w:rPr>
            <w:u w:val="single"/>
          </w:rPr>
          <w:t>–</w:t>
        </w:r>
        <w:r w:rsidR="00596AD4">
          <w:rPr>
            <w:spacing w:val="-2"/>
            <w:u w:val="single"/>
          </w:rPr>
          <w:t xml:space="preserve"> </w:t>
        </w:r>
        <w:r w:rsidR="00596AD4">
          <w:rPr>
            <w:u w:val="single"/>
          </w:rPr>
          <w:t>Cerințe</w:t>
        </w:r>
        <w:r w:rsidR="00596AD4">
          <w:rPr>
            <w:spacing w:val="-3"/>
            <w:u w:val="single"/>
          </w:rPr>
          <w:t xml:space="preserve"> </w:t>
        </w:r>
        <w:r w:rsidR="00596AD4">
          <w:rPr>
            <w:u w:val="single"/>
          </w:rPr>
          <w:t>(specificații)</w:t>
        </w:r>
        <w:r w:rsidR="00596AD4">
          <w:rPr>
            <w:spacing w:val="-3"/>
            <w:u w:val="single"/>
          </w:rPr>
          <w:t xml:space="preserve"> </w:t>
        </w:r>
        <w:r w:rsidR="00596AD4">
          <w:rPr>
            <w:u w:val="single"/>
          </w:rPr>
          <w:t>tehnice</w:t>
        </w:r>
        <w:r w:rsidR="00596AD4">
          <w:rPr>
            <w:spacing w:val="-2"/>
            <w:u w:val="single"/>
          </w:rPr>
          <w:t xml:space="preserve"> specifice</w:t>
        </w:r>
      </w:hyperlink>
    </w:p>
    <w:p w14:paraId="44C6EF65" w14:textId="77777777" w:rsidR="007B438C" w:rsidRDefault="007C0212">
      <w:pPr>
        <w:pStyle w:val="BodyText"/>
        <w:ind w:left="727"/>
      </w:pPr>
      <w:hyperlink w:anchor="_bookmark5" w:history="1">
        <w:r w:rsidR="00596AD4">
          <w:rPr>
            <w:u w:val="single"/>
          </w:rPr>
          <w:t>II.3.</w:t>
        </w:r>
        <w:r w:rsidR="00596AD4">
          <w:rPr>
            <w:spacing w:val="-2"/>
            <w:u w:val="single"/>
          </w:rPr>
          <w:t xml:space="preserve"> </w:t>
        </w:r>
        <w:r w:rsidR="00596AD4">
          <w:rPr>
            <w:u w:val="single"/>
          </w:rPr>
          <w:t>–</w:t>
        </w:r>
        <w:r w:rsidR="00596AD4">
          <w:rPr>
            <w:spacing w:val="-1"/>
            <w:u w:val="single"/>
          </w:rPr>
          <w:t xml:space="preserve"> </w:t>
        </w:r>
        <w:r w:rsidR="00596AD4">
          <w:rPr>
            <w:u w:val="single"/>
          </w:rPr>
          <w:t>Obligații</w:t>
        </w:r>
        <w:r w:rsidR="00596AD4">
          <w:rPr>
            <w:spacing w:val="-1"/>
            <w:u w:val="single"/>
          </w:rPr>
          <w:t xml:space="preserve"> </w:t>
        </w:r>
        <w:r w:rsidR="00596AD4">
          <w:rPr>
            <w:u w:val="single"/>
          </w:rPr>
          <w:t>care</w:t>
        </w:r>
        <w:r w:rsidR="00596AD4">
          <w:rPr>
            <w:spacing w:val="-3"/>
            <w:u w:val="single"/>
          </w:rPr>
          <w:t xml:space="preserve"> </w:t>
        </w:r>
        <w:r w:rsidR="00596AD4">
          <w:rPr>
            <w:u w:val="single"/>
          </w:rPr>
          <w:t>revin</w:t>
        </w:r>
        <w:r w:rsidR="00596AD4">
          <w:rPr>
            <w:spacing w:val="-1"/>
            <w:u w:val="single"/>
          </w:rPr>
          <w:t xml:space="preserve"> </w:t>
        </w:r>
        <w:r w:rsidR="00596AD4">
          <w:rPr>
            <w:u w:val="single"/>
          </w:rPr>
          <w:t>prestatorului</w:t>
        </w:r>
        <w:r w:rsidR="00596AD4">
          <w:rPr>
            <w:spacing w:val="-1"/>
            <w:u w:val="single"/>
          </w:rPr>
          <w:t xml:space="preserve"> </w:t>
        </w:r>
        <w:r w:rsidR="00596AD4">
          <w:rPr>
            <w:u w:val="single"/>
          </w:rPr>
          <w:t>de</w:t>
        </w:r>
        <w:r w:rsidR="00596AD4">
          <w:rPr>
            <w:spacing w:val="-2"/>
            <w:u w:val="single"/>
          </w:rPr>
          <w:t xml:space="preserve"> servicii</w:t>
        </w:r>
      </w:hyperlink>
    </w:p>
    <w:p w14:paraId="1EDACC29" w14:textId="77777777" w:rsidR="007B438C" w:rsidRDefault="007C0212">
      <w:pPr>
        <w:ind w:left="7"/>
        <w:rPr>
          <w:sz w:val="24"/>
        </w:rPr>
      </w:pPr>
      <w:hyperlink w:anchor="_bookmark6" w:history="1">
        <w:r w:rsidR="00596AD4">
          <w:rPr>
            <w:sz w:val="24"/>
            <w:u w:val="single"/>
          </w:rPr>
          <w:t>CAP.</w:t>
        </w:r>
        <w:r w:rsidR="00596AD4">
          <w:rPr>
            <w:spacing w:val="-5"/>
            <w:sz w:val="24"/>
            <w:u w:val="single"/>
          </w:rPr>
          <w:t xml:space="preserve"> </w:t>
        </w:r>
        <w:r w:rsidR="00596AD4">
          <w:rPr>
            <w:sz w:val="24"/>
            <w:u w:val="single"/>
          </w:rPr>
          <w:t>III</w:t>
        </w:r>
        <w:r w:rsidR="00596AD4">
          <w:rPr>
            <w:spacing w:val="-6"/>
            <w:sz w:val="24"/>
            <w:u w:val="single"/>
          </w:rPr>
          <w:t xml:space="preserve"> </w:t>
        </w:r>
        <w:r w:rsidR="00596AD4">
          <w:rPr>
            <w:sz w:val="24"/>
            <w:u w:val="single"/>
          </w:rPr>
          <w:t>–</w:t>
        </w:r>
        <w:r w:rsidR="00596AD4">
          <w:rPr>
            <w:spacing w:val="-2"/>
            <w:sz w:val="24"/>
            <w:u w:val="single"/>
          </w:rPr>
          <w:t xml:space="preserve"> </w:t>
        </w:r>
        <w:r w:rsidR="00596AD4">
          <w:rPr>
            <w:sz w:val="24"/>
            <w:u w:val="single"/>
          </w:rPr>
          <w:t>PRECIZĂRI</w:t>
        </w:r>
        <w:r w:rsidR="00596AD4">
          <w:rPr>
            <w:spacing w:val="-4"/>
            <w:sz w:val="24"/>
            <w:u w:val="single"/>
          </w:rPr>
          <w:t xml:space="preserve"> </w:t>
        </w:r>
        <w:r w:rsidR="00596AD4">
          <w:rPr>
            <w:sz w:val="24"/>
            <w:u w:val="single"/>
          </w:rPr>
          <w:t>PRIVIND</w:t>
        </w:r>
        <w:r w:rsidR="00596AD4">
          <w:rPr>
            <w:spacing w:val="-3"/>
            <w:sz w:val="24"/>
            <w:u w:val="single"/>
          </w:rPr>
          <w:t xml:space="preserve"> </w:t>
        </w:r>
        <w:r w:rsidR="00596AD4">
          <w:rPr>
            <w:sz w:val="24"/>
            <w:u w:val="single"/>
          </w:rPr>
          <w:t>MODUL DE</w:t>
        </w:r>
        <w:r w:rsidR="00596AD4">
          <w:rPr>
            <w:spacing w:val="-1"/>
            <w:sz w:val="24"/>
            <w:u w:val="single"/>
          </w:rPr>
          <w:t xml:space="preserve"> </w:t>
        </w:r>
        <w:r w:rsidR="00596AD4">
          <w:rPr>
            <w:sz w:val="24"/>
            <w:u w:val="single"/>
          </w:rPr>
          <w:t>ELABORARE</w:t>
        </w:r>
        <w:r w:rsidR="00596AD4">
          <w:rPr>
            <w:spacing w:val="-3"/>
            <w:sz w:val="24"/>
            <w:u w:val="single"/>
          </w:rPr>
          <w:t xml:space="preserve"> </w:t>
        </w:r>
        <w:r w:rsidR="00596AD4">
          <w:rPr>
            <w:sz w:val="24"/>
            <w:u w:val="single"/>
          </w:rPr>
          <w:t>A</w:t>
        </w:r>
        <w:r w:rsidR="00596AD4">
          <w:rPr>
            <w:spacing w:val="-3"/>
            <w:sz w:val="24"/>
            <w:u w:val="single"/>
          </w:rPr>
          <w:t xml:space="preserve"> </w:t>
        </w:r>
        <w:r w:rsidR="00596AD4">
          <w:rPr>
            <w:sz w:val="24"/>
            <w:u w:val="single"/>
          </w:rPr>
          <w:t>PROPUNERII</w:t>
        </w:r>
        <w:r w:rsidR="00596AD4">
          <w:rPr>
            <w:spacing w:val="-6"/>
            <w:sz w:val="24"/>
            <w:u w:val="single"/>
          </w:rPr>
          <w:t xml:space="preserve"> </w:t>
        </w:r>
        <w:r w:rsidR="00596AD4">
          <w:rPr>
            <w:spacing w:val="-2"/>
            <w:sz w:val="24"/>
            <w:u w:val="single"/>
          </w:rPr>
          <w:t>TEHNICE</w:t>
        </w:r>
      </w:hyperlink>
    </w:p>
    <w:p w14:paraId="4AD70BE6" w14:textId="77777777" w:rsidR="007B438C" w:rsidRDefault="007C0212">
      <w:pPr>
        <w:ind w:left="7"/>
        <w:rPr>
          <w:sz w:val="24"/>
        </w:rPr>
      </w:pPr>
      <w:hyperlink w:anchor="_bookmark7" w:history="1">
        <w:r w:rsidR="00596AD4">
          <w:rPr>
            <w:sz w:val="24"/>
            <w:u w:val="single"/>
          </w:rPr>
          <w:t>CAP.</w:t>
        </w:r>
        <w:r w:rsidR="00596AD4">
          <w:rPr>
            <w:spacing w:val="28"/>
            <w:sz w:val="24"/>
            <w:u w:val="single"/>
          </w:rPr>
          <w:t xml:space="preserve">  </w:t>
        </w:r>
        <w:r w:rsidR="00596AD4">
          <w:rPr>
            <w:sz w:val="24"/>
            <w:u w:val="single"/>
          </w:rPr>
          <w:t>IV</w:t>
        </w:r>
        <w:r w:rsidR="00596AD4">
          <w:rPr>
            <w:spacing w:val="29"/>
            <w:sz w:val="24"/>
            <w:u w:val="single"/>
          </w:rPr>
          <w:t xml:space="preserve">  </w:t>
        </w:r>
        <w:r w:rsidR="00596AD4">
          <w:rPr>
            <w:sz w:val="24"/>
            <w:u w:val="single"/>
          </w:rPr>
          <w:t>–</w:t>
        </w:r>
        <w:r w:rsidR="00596AD4">
          <w:rPr>
            <w:spacing w:val="29"/>
            <w:sz w:val="24"/>
            <w:u w:val="single"/>
          </w:rPr>
          <w:t xml:space="preserve">  </w:t>
        </w:r>
        <w:r w:rsidR="00596AD4">
          <w:rPr>
            <w:sz w:val="24"/>
            <w:u w:val="single"/>
          </w:rPr>
          <w:t>RAPORTAREA</w:t>
        </w:r>
        <w:r w:rsidR="00596AD4">
          <w:rPr>
            <w:spacing w:val="28"/>
            <w:sz w:val="24"/>
            <w:u w:val="single"/>
          </w:rPr>
          <w:t xml:space="preserve">  </w:t>
        </w:r>
        <w:r w:rsidR="00596AD4">
          <w:rPr>
            <w:sz w:val="24"/>
            <w:u w:val="single"/>
          </w:rPr>
          <w:t>ACTIVITĂȚILOR.</w:t>
        </w:r>
        <w:r w:rsidR="00596AD4">
          <w:rPr>
            <w:spacing w:val="29"/>
            <w:sz w:val="24"/>
            <w:u w:val="single"/>
          </w:rPr>
          <w:t xml:space="preserve">  </w:t>
        </w:r>
        <w:r w:rsidR="00596AD4">
          <w:rPr>
            <w:sz w:val="24"/>
            <w:u w:val="single"/>
          </w:rPr>
          <w:t>CONDIȚII</w:t>
        </w:r>
        <w:r w:rsidR="00596AD4">
          <w:rPr>
            <w:spacing w:val="28"/>
            <w:sz w:val="24"/>
            <w:u w:val="single"/>
          </w:rPr>
          <w:t xml:space="preserve">  </w:t>
        </w:r>
        <w:r w:rsidR="00596AD4">
          <w:rPr>
            <w:sz w:val="24"/>
            <w:u w:val="single"/>
          </w:rPr>
          <w:t>DE</w:t>
        </w:r>
        <w:r w:rsidR="00596AD4">
          <w:rPr>
            <w:spacing w:val="30"/>
            <w:sz w:val="24"/>
            <w:u w:val="single"/>
          </w:rPr>
          <w:t xml:space="preserve">  </w:t>
        </w:r>
        <w:r w:rsidR="00596AD4">
          <w:rPr>
            <w:sz w:val="24"/>
            <w:u w:val="single"/>
          </w:rPr>
          <w:t>RECEPȚIE</w:t>
        </w:r>
        <w:r w:rsidR="00596AD4">
          <w:rPr>
            <w:spacing w:val="29"/>
            <w:sz w:val="24"/>
            <w:u w:val="single"/>
          </w:rPr>
          <w:t xml:space="preserve">  </w:t>
        </w:r>
        <w:r w:rsidR="00596AD4">
          <w:rPr>
            <w:sz w:val="24"/>
            <w:u w:val="single"/>
          </w:rPr>
          <w:t>ȘI</w:t>
        </w:r>
        <w:r w:rsidR="00596AD4">
          <w:rPr>
            <w:spacing w:val="27"/>
            <w:sz w:val="24"/>
            <w:u w:val="single"/>
          </w:rPr>
          <w:t xml:space="preserve">  </w:t>
        </w:r>
        <w:r w:rsidR="00596AD4">
          <w:rPr>
            <w:sz w:val="24"/>
            <w:u w:val="single"/>
          </w:rPr>
          <w:t>PLATĂ</w:t>
        </w:r>
        <w:r w:rsidR="00596AD4">
          <w:rPr>
            <w:spacing w:val="28"/>
            <w:sz w:val="24"/>
            <w:u w:val="single"/>
          </w:rPr>
          <w:t xml:space="preserve">  </w:t>
        </w:r>
        <w:r w:rsidR="00596AD4">
          <w:rPr>
            <w:spacing w:val="-10"/>
            <w:sz w:val="24"/>
            <w:u w:val="single"/>
          </w:rPr>
          <w:t>A</w:t>
        </w:r>
      </w:hyperlink>
    </w:p>
    <w:p w14:paraId="36F04993" w14:textId="77777777" w:rsidR="007B438C" w:rsidRDefault="007C0212">
      <w:pPr>
        <w:spacing w:before="21"/>
        <w:ind w:left="7"/>
        <w:rPr>
          <w:sz w:val="24"/>
        </w:rPr>
      </w:pPr>
      <w:hyperlink w:anchor="_bookmark7" w:history="1">
        <w:r w:rsidR="00596AD4">
          <w:rPr>
            <w:sz w:val="24"/>
            <w:u w:val="single"/>
          </w:rPr>
          <w:t>SERVICIILOR</w:t>
        </w:r>
        <w:r w:rsidR="00596AD4">
          <w:rPr>
            <w:spacing w:val="-7"/>
            <w:sz w:val="24"/>
            <w:u w:val="single"/>
          </w:rPr>
          <w:t xml:space="preserve"> </w:t>
        </w:r>
        <w:r w:rsidR="00596AD4">
          <w:rPr>
            <w:spacing w:val="-2"/>
            <w:sz w:val="24"/>
            <w:u w:val="single"/>
          </w:rPr>
          <w:t>PRESTATE</w:t>
        </w:r>
      </w:hyperlink>
    </w:p>
    <w:p w14:paraId="3B437022" w14:textId="77777777" w:rsidR="007B438C" w:rsidRDefault="007B438C">
      <w:pPr>
        <w:rPr>
          <w:sz w:val="24"/>
        </w:rPr>
        <w:sectPr w:rsidR="007B438C">
          <w:pgSz w:w="11910" w:h="16840"/>
          <w:pgMar w:top="1680" w:right="850" w:bottom="280" w:left="1133" w:header="720" w:footer="720" w:gutter="0"/>
          <w:cols w:space="720"/>
        </w:sectPr>
      </w:pPr>
    </w:p>
    <w:bookmarkStart w:id="1" w:name="_bookmark1"/>
    <w:bookmarkEnd w:id="1"/>
    <w:p w14:paraId="25319920" w14:textId="77777777" w:rsidR="007B438C" w:rsidRDefault="00596AD4">
      <w:pPr>
        <w:spacing w:before="60"/>
        <w:ind w:left="7"/>
        <w:rPr>
          <w:sz w:val="24"/>
        </w:rPr>
      </w:pPr>
      <w:r>
        <w:lastRenderedPageBreak/>
        <w:fldChar w:fldCharType="begin"/>
      </w:r>
      <w:r>
        <w:instrText>HYPERLINK \l "_bookmark0"</w:instrText>
      </w:r>
      <w:r>
        <w:fldChar w:fldCharType="separate"/>
      </w:r>
      <w:r>
        <w:rPr>
          <w:sz w:val="24"/>
          <w:u w:val="single"/>
        </w:rPr>
        <w:t>CAP.</w:t>
      </w:r>
      <w:r>
        <w:rPr>
          <w:spacing w:val="-3"/>
          <w:sz w:val="24"/>
          <w:u w:val="single"/>
        </w:rPr>
        <w:t xml:space="preserve"> </w:t>
      </w:r>
      <w:r>
        <w:rPr>
          <w:sz w:val="24"/>
          <w:u w:val="single"/>
        </w:rPr>
        <w:t>I.</w:t>
      </w:r>
      <w:r>
        <w:rPr>
          <w:spacing w:val="-3"/>
          <w:sz w:val="24"/>
          <w:u w:val="single"/>
        </w:rPr>
        <w:t xml:space="preserve"> </w:t>
      </w:r>
      <w:r>
        <w:rPr>
          <w:sz w:val="24"/>
          <w:u w:val="single"/>
        </w:rPr>
        <w:t>CONTEXTUL</w:t>
      </w:r>
      <w:r>
        <w:rPr>
          <w:spacing w:val="-2"/>
          <w:sz w:val="24"/>
          <w:u w:val="single"/>
        </w:rPr>
        <w:t xml:space="preserve"> </w:t>
      </w:r>
      <w:r>
        <w:rPr>
          <w:sz w:val="24"/>
          <w:u w:val="single"/>
        </w:rPr>
        <w:t>ACHIZITIEI</w:t>
      </w:r>
      <w:r>
        <w:rPr>
          <w:spacing w:val="-4"/>
          <w:sz w:val="24"/>
          <w:u w:val="single"/>
        </w:rPr>
        <w:t xml:space="preserve"> </w:t>
      </w:r>
      <w:r>
        <w:rPr>
          <w:sz w:val="24"/>
          <w:u w:val="single"/>
        </w:rPr>
        <w:t>DE</w:t>
      </w:r>
      <w:r>
        <w:rPr>
          <w:spacing w:val="-3"/>
          <w:sz w:val="24"/>
          <w:u w:val="single"/>
        </w:rPr>
        <w:t xml:space="preserve"> </w:t>
      </w:r>
      <w:r>
        <w:rPr>
          <w:spacing w:val="-2"/>
          <w:sz w:val="24"/>
          <w:u w:val="single"/>
        </w:rPr>
        <w:t>SERVICII</w:t>
      </w:r>
      <w:r>
        <w:fldChar w:fldCharType="end"/>
      </w:r>
    </w:p>
    <w:p w14:paraId="7ACC331E" w14:textId="77777777" w:rsidR="007B438C" w:rsidRDefault="007B438C">
      <w:pPr>
        <w:pStyle w:val="BodyText"/>
        <w:ind w:left="0"/>
      </w:pPr>
    </w:p>
    <w:p w14:paraId="477D90F5" w14:textId="77777777" w:rsidR="0082166E" w:rsidRDefault="00E24139" w:rsidP="005B60D3">
      <w:pPr>
        <w:ind w:left="-113" w:right="-397" w:firstLine="720"/>
        <w:jc w:val="both"/>
        <w:rPr>
          <w:b/>
          <w:bCs/>
          <w:sz w:val="24"/>
          <w:szCs w:val="24"/>
        </w:rPr>
      </w:pPr>
      <w:bookmarkStart w:id="2" w:name="_bookmark2"/>
      <w:bookmarkEnd w:id="2"/>
      <w:r w:rsidRPr="005B60D3">
        <w:rPr>
          <w:sz w:val="24"/>
          <w:szCs w:val="24"/>
        </w:rPr>
        <w:t xml:space="preserve">Facultatea de Științe Economice și Drept, Centrul Universitar Pitești, </w:t>
      </w:r>
      <w:r w:rsidR="00596AD4" w:rsidRPr="005B60D3">
        <w:rPr>
          <w:sz w:val="24"/>
          <w:szCs w:val="24"/>
        </w:rPr>
        <w:t xml:space="preserve">Universitatea </w:t>
      </w:r>
      <w:r w:rsidR="000068BC" w:rsidRPr="005B60D3">
        <w:rPr>
          <w:sz w:val="24"/>
          <w:szCs w:val="24"/>
        </w:rPr>
        <w:t>Națională</w:t>
      </w:r>
      <w:r w:rsidR="00596AD4" w:rsidRPr="005B60D3">
        <w:rPr>
          <w:sz w:val="24"/>
          <w:szCs w:val="24"/>
        </w:rPr>
        <w:t xml:space="preserve"> de </w:t>
      </w:r>
      <w:r w:rsidR="000068BC" w:rsidRPr="005B60D3">
        <w:rPr>
          <w:sz w:val="24"/>
          <w:szCs w:val="24"/>
        </w:rPr>
        <w:t>Știință</w:t>
      </w:r>
      <w:r w:rsidR="00596AD4" w:rsidRPr="005B60D3">
        <w:rPr>
          <w:sz w:val="24"/>
          <w:szCs w:val="24"/>
        </w:rPr>
        <w:t xml:space="preserve"> si Tehnologie POLITEHNICA București</w:t>
      </w:r>
      <w:r w:rsidRPr="005B60D3">
        <w:rPr>
          <w:sz w:val="24"/>
          <w:szCs w:val="24"/>
        </w:rPr>
        <w:t>,</w:t>
      </w:r>
      <w:r w:rsidR="00596AD4" w:rsidRPr="005B60D3">
        <w:rPr>
          <w:sz w:val="24"/>
          <w:szCs w:val="24"/>
        </w:rPr>
        <w:t xml:space="preserve"> își asumă </w:t>
      </w:r>
      <w:r w:rsidRPr="005B60D3">
        <w:rPr>
          <w:sz w:val="24"/>
          <w:szCs w:val="24"/>
        </w:rPr>
        <w:t xml:space="preserve">prin </w:t>
      </w:r>
      <w:r w:rsidRPr="005B60D3">
        <w:rPr>
          <w:rStyle w:val="Strong"/>
          <w:sz w:val="24"/>
          <w:szCs w:val="24"/>
        </w:rPr>
        <w:t xml:space="preserve">proiectul FSS nr. 192/GP/29.04.2025 </w:t>
      </w:r>
      <w:r w:rsidR="00596AD4" w:rsidRPr="005B60D3">
        <w:rPr>
          <w:sz w:val="24"/>
          <w:szCs w:val="24"/>
        </w:rPr>
        <w:t xml:space="preserve">misiunea de a organiza </w:t>
      </w:r>
      <w:r w:rsidRPr="005B60D3">
        <w:rPr>
          <w:rStyle w:val="Strong"/>
          <w:sz w:val="24"/>
          <w:szCs w:val="24"/>
        </w:rPr>
        <w:t xml:space="preserve">evenimentul </w:t>
      </w:r>
      <w:r w:rsidRPr="005B60D3">
        <w:rPr>
          <w:b/>
          <w:bCs/>
          <w:sz w:val="24"/>
          <w:szCs w:val="24"/>
        </w:rPr>
        <w:t>#WelcomeWeekFest_FSED_2025</w:t>
      </w:r>
      <w:r w:rsidR="005B60D3" w:rsidRPr="005B60D3">
        <w:rPr>
          <w:b/>
          <w:bCs/>
          <w:sz w:val="24"/>
          <w:szCs w:val="24"/>
        </w:rPr>
        <w:t xml:space="preserve">. </w:t>
      </w:r>
    </w:p>
    <w:p w14:paraId="07CB7491" w14:textId="32BA6E98" w:rsidR="005B60D3" w:rsidRDefault="005B60D3" w:rsidP="005B60D3">
      <w:pPr>
        <w:ind w:left="-113" w:right="-397" w:firstLine="720"/>
        <w:jc w:val="both"/>
        <w:rPr>
          <w:color w:val="000000" w:themeColor="text1"/>
          <w:sz w:val="24"/>
          <w:szCs w:val="24"/>
        </w:rPr>
      </w:pPr>
      <w:r w:rsidRPr="005B60D3">
        <w:rPr>
          <w:color w:val="000000" w:themeColor="text1"/>
          <w:sz w:val="24"/>
          <w:szCs w:val="24"/>
        </w:rPr>
        <w:t xml:space="preserve">Scopul evenimentului </w:t>
      </w:r>
      <w:r w:rsidRPr="005B60D3">
        <w:rPr>
          <w:b/>
          <w:bCs/>
          <w:color w:val="000000" w:themeColor="text1"/>
          <w:sz w:val="24"/>
          <w:szCs w:val="24"/>
        </w:rPr>
        <w:t xml:space="preserve">#WelcomeWeekFest_FSED_2025 </w:t>
      </w:r>
      <w:r w:rsidRPr="005B60D3">
        <w:rPr>
          <w:color w:val="000000" w:themeColor="text1"/>
          <w:sz w:val="24"/>
          <w:szCs w:val="24"/>
        </w:rPr>
        <w:t xml:space="preserve">este creșterea calității şi </w:t>
      </w:r>
      <w:r w:rsidR="002A56C6">
        <w:rPr>
          <w:color w:val="000000" w:themeColor="text1"/>
          <w:sz w:val="24"/>
          <w:szCs w:val="24"/>
        </w:rPr>
        <w:t xml:space="preserve">a </w:t>
      </w:r>
      <w:r w:rsidRPr="005B60D3">
        <w:rPr>
          <w:color w:val="000000" w:themeColor="text1"/>
          <w:sz w:val="24"/>
          <w:szCs w:val="24"/>
        </w:rPr>
        <w:t>prestigiului învățământului superior prin implementarea de acțiuni destinate studenților boboci care să permită integrarea rapidă a acestora în comunitatea POLITEHNICA București prin acomodarea cu standardele și cerințele de calitate ale mediului universitar, prin cunoașterea și accesarea oportunităților de dezvoltare personală și profesională oferite de POLITEHNICA București, respectiv prin cunoașterea serviciilor suport pe care acești studenți le pot accesa în campus.</w:t>
      </w:r>
    </w:p>
    <w:p w14:paraId="74CB427C" w14:textId="77777777" w:rsidR="000068BC" w:rsidRPr="007705B3" w:rsidRDefault="000068BC" w:rsidP="000068BC">
      <w:pPr>
        <w:spacing w:line="276" w:lineRule="auto"/>
        <w:ind w:firstLine="720"/>
        <w:jc w:val="both"/>
        <w:rPr>
          <w:color w:val="000000" w:themeColor="text1"/>
          <w:sz w:val="24"/>
          <w:szCs w:val="24"/>
        </w:rPr>
      </w:pPr>
      <w:r w:rsidRPr="007705B3">
        <w:rPr>
          <w:color w:val="000000" w:themeColor="text1"/>
          <w:sz w:val="24"/>
          <w:szCs w:val="24"/>
        </w:rPr>
        <w:t xml:space="preserve">Agenda </w:t>
      </w:r>
      <w:r w:rsidRPr="007705B3">
        <w:rPr>
          <w:b/>
          <w:bCs/>
          <w:color w:val="000000" w:themeColor="text1"/>
          <w:sz w:val="24"/>
          <w:szCs w:val="24"/>
        </w:rPr>
        <w:t xml:space="preserve">#WelcomeWeekFest_FSED_2025 </w:t>
      </w:r>
      <w:r w:rsidRPr="007705B3">
        <w:rPr>
          <w:color w:val="000000" w:themeColor="text1"/>
          <w:sz w:val="24"/>
          <w:szCs w:val="24"/>
        </w:rPr>
        <w:t>cuprinde activități planificate pe parcursul primei săptămâni după cum urmează:</w:t>
      </w:r>
    </w:p>
    <w:p w14:paraId="23668562" w14:textId="34582A3A" w:rsidR="000068BC" w:rsidRPr="007705B3" w:rsidRDefault="000068BC" w:rsidP="000068BC">
      <w:pPr>
        <w:spacing w:line="276" w:lineRule="auto"/>
        <w:jc w:val="both"/>
        <w:rPr>
          <w:color w:val="000000" w:themeColor="text1"/>
          <w:sz w:val="24"/>
          <w:szCs w:val="24"/>
        </w:rPr>
      </w:pPr>
      <w:r w:rsidRPr="007705B3">
        <w:rPr>
          <w:color w:val="000000" w:themeColor="text1"/>
          <w:sz w:val="24"/>
          <w:szCs w:val="24"/>
        </w:rPr>
        <w:t>Ziua 1: #WelcomeStudents: Cuvântul de Bun venit al Decanului Facultății de Științe Economice și Drept</w:t>
      </w:r>
    </w:p>
    <w:p w14:paraId="20165699" w14:textId="77777777" w:rsidR="000068BC" w:rsidRPr="007705B3" w:rsidRDefault="000068BC" w:rsidP="000068BC">
      <w:pPr>
        <w:spacing w:line="276" w:lineRule="auto"/>
        <w:jc w:val="both"/>
        <w:rPr>
          <w:color w:val="000000" w:themeColor="text1"/>
          <w:sz w:val="24"/>
          <w:szCs w:val="24"/>
        </w:rPr>
      </w:pPr>
      <w:r w:rsidRPr="007705B3">
        <w:rPr>
          <w:color w:val="000000" w:themeColor="text1"/>
          <w:sz w:val="24"/>
          <w:szCs w:val="24"/>
        </w:rPr>
        <w:t>Ziua 2: #GetYourMembership:Târgul asociațiilor studențești</w:t>
      </w:r>
    </w:p>
    <w:p w14:paraId="6E681718" w14:textId="77777777" w:rsidR="000068BC" w:rsidRPr="007705B3" w:rsidRDefault="000068BC" w:rsidP="000068BC">
      <w:pPr>
        <w:spacing w:line="276" w:lineRule="auto"/>
        <w:jc w:val="both"/>
        <w:rPr>
          <w:sz w:val="24"/>
          <w:szCs w:val="24"/>
        </w:rPr>
      </w:pPr>
      <w:r w:rsidRPr="007705B3">
        <w:rPr>
          <w:color w:val="000000" w:themeColor="text1"/>
          <w:sz w:val="24"/>
          <w:szCs w:val="24"/>
        </w:rPr>
        <w:t>Ziua 3: #</w:t>
      </w:r>
      <w:r w:rsidRPr="007705B3">
        <w:rPr>
          <w:sz w:val="24"/>
          <w:szCs w:val="24"/>
        </w:rPr>
        <w:t>Pathway2Success:Târg de carieră</w:t>
      </w:r>
    </w:p>
    <w:p w14:paraId="57D8777E" w14:textId="77777777" w:rsidR="000068BC" w:rsidRPr="007705B3" w:rsidRDefault="000068BC" w:rsidP="000068BC">
      <w:pPr>
        <w:spacing w:line="276" w:lineRule="auto"/>
        <w:jc w:val="both"/>
        <w:rPr>
          <w:sz w:val="24"/>
          <w:szCs w:val="24"/>
        </w:rPr>
      </w:pPr>
      <w:r w:rsidRPr="007705B3">
        <w:rPr>
          <w:sz w:val="24"/>
          <w:szCs w:val="24"/>
        </w:rPr>
        <w:t>Ziua 4: #MyErasmusStory</w:t>
      </w:r>
    </w:p>
    <w:p w14:paraId="51563951" w14:textId="77777777" w:rsidR="000068BC" w:rsidRPr="007705B3" w:rsidRDefault="000068BC" w:rsidP="000068BC">
      <w:pPr>
        <w:spacing w:line="276" w:lineRule="auto"/>
        <w:jc w:val="both"/>
        <w:rPr>
          <w:sz w:val="24"/>
          <w:szCs w:val="24"/>
        </w:rPr>
      </w:pPr>
      <w:r w:rsidRPr="007705B3">
        <w:rPr>
          <w:sz w:val="24"/>
          <w:szCs w:val="24"/>
        </w:rPr>
        <w:t>Ziua 5: #CampusKickoffParty</w:t>
      </w:r>
    </w:p>
    <w:p w14:paraId="726492AC" w14:textId="77777777" w:rsidR="005B60D3" w:rsidRPr="007705B3" w:rsidRDefault="005B60D3" w:rsidP="000068BC">
      <w:pPr>
        <w:ind w:right="-397"/>
        <w:jc w:val="both"/>
        <w:rPr>
          <w:color w:val="000000" w:themeColor="text1"/>
          <w:sz w:val="24"/>
          <w:szCs w:val="24"/>
        </w:rPr>
      </w:pPr>
    </w:p>
    <w:p w14:paraId="4AB5A40E" w14:textId="11AF2730" w:rsidR="007B438C" w:rsidRPr="007705B3" w:rsidRDefault="00596AD4" w:rsidP="005B60D3">
      <w:pPr>
        <w:ind w:left="-113" w:right="-397" w:firstLine="720"/>
        <w:jc w:val="both"/>
        <w:rPr>
          <w:sz w:val="24"/>
          <w:szCs w:val="24"/>
        </w:rPr>
      </w:pPr>
      <w:r w:rsidRPr="007705B3">
        <w:rPr>
          <w:sz w:val="24"/>
          <w:szCs w:val="24"/>
        </w:rPr>
        <w:t xml:space="preserve">În acest context, achiziția privind serviciile de </w:t>
      </w:r>
      <w:r w:rsidR="000E0821" w:rsidRPr="007705B3">
        <w:rPr>
          <w:sz w:val="24"/>
          <w:szCs w:val="24"/>
        </w:rPr>
        <w:t>masă și serviciile de pauză cafea</w:t>
      </w:r>
      <w:r w:rsidRPr="007705B3">
        <w:rPr>
          <w:sz w:val="24"/>
          <w:szCs w:val="24"/>
        </w:rPr>
        <w:t xml:space="preserve"> sunt necesare pentru buna </w:t>
      </w:r>
      <w:r w:rsidR="000E0821" w:rsidRPr="007705B3">
        <w:rPr>
          <w:sz w:val="24"/>
          <w:szCs w:val="24"/>
        </w:rPr>
        <w:t>desfășurare</w:t>
      </w:r>
      <w:r w:rsidRPr="007705B3">
        <w:rPr>
          <w:sz w:val="24"/>
          <w:szCs w:val="24"/>
        </w:rPr>
        <w:t xml:space="preserve"> a acestui </w:t>
      </w:r>
      <w:r w:rsidR="005B60D3" w:rsidRPr="007705B3">
        <w:rPr>
          <w:sz w:val="24"/>
          <w:szCs w:val="24"/>
        </w:rPr>
        <w:t>eveniment</w:t>
      </w:r>
      <w:r w:rsidR="007705B3" w:rsidRPr="007705B3">
        <w:rPr>
          <w:sz w:val="24"/>
          <w:szCs w:val="24"/>
        </w:rPr>
        <w:t>, în perioada 30 septembrie 2025 – 3 octombrie 2025</w:t>
      </w:r>
      <w:r w:rsidRPr="007705B3">
        <w:rPr>
          <w:sz w:val="24"/>
          <w:szCs w:val="24"/>
        </w:rPr>
        <w:t>.</w:t>
      </w:r>
    </w:p>
    <w:p w14:paraId="356378B1" w14:textId="77777777" w:rsidR="007B438C" w:rsidRDefault="007C0212">
      <w:pPr>
        <w:spacing w:before="276"/>
        <w:ind w:left="7"/>
        <w:jc w:val="both"/>
        <w:rPr>
          <w:sz w:val="24"/>
        </w:rPr>
      </w:pPr>
      <w:hyperlink w:anchor="_bookmark0" w:history="1">
        <w:r w:rsidR="00596AD4">
          <w:rPr>
            <w:sz w:val="24"/>
            <w:u w:val="single"/>
          </w:rPr>
          <w:t>CAP.</w:t>
        </w:r>
        <w:r w:rsidR="00596AD4">
          <w:rPr>
            <w:spacing w:val="-5"/>
            <w:sz w:val="24"/>
            <w:u w:val="single"/>
          </w:rPr>
          <w:t xml:space="preserve"> </w:t>
        </w:r>
        <w:r w:rsidR="00596AD4">
          <w:rPr>
            <w:sz w:val="24"/>
            <w:u w:val="single"/>
          </w:rPr>
          <w:t>II</w:t>
        </w:r>
        <w:r w:rsidR="00596AD4">
          <w:rPr>
            <w:spacing w:val="-7"/>
            <w:sz w:val="24"/>
            <w:u w:val="single"/>
          </w:rPr>
          <w:t xml:space="preserve"> </w:t>
        </w:r>
        <w:r w:rsidR="00596AD4">
          <w:rPr>
            <w:sz w:val="24"/>
            <w:u w:val="single"/>
          </w:rPr>
          <w:t>–</w:t>
        </w:r>
        <w:r w:rsidR="00596AD4">
          <w:rPr>
            <w:spacing w:val="-2"/>
            <w:sz w:val="24"/>
            <w:u w:val="single"/>
          </w:rPr>
          <w:t xml:space="preserve"> </w:t>
        </w:r>
        <w:r w:rsidR="00596AD4">
          <w:rPr>
            <w:sz w:val="24"/>
            <w:u w:val="single"/>
          </w:rPr>
          <w:t>CERINȚE</w:t>
        </w:r>
        <w:r w:rsidR="00596AD4">
          <w:rPr>
            <w:spacing w:val="-4"/>
            <w:sz w:val="24"/>
            <w:u w:val="single"/>
          </w:rPr>
          <w:t xml:space="preserve"> </w:t>
        </w:r>
        <w:r w:rsidR="00596AD4">
          <w:rPr>
            <w:sz w:val="24"/>
            <w:u w:val="single"/>
          </w:rPr>
          <w:t>MINIME</w:t>
        </w:r>
        <w:r w:rsidR="00596AD4">
          <w:rPr>
            <w:spacing w:val="-3"/>
            <w:sz w:val="24"/>
            <w:u w:val="single"/>
          </w:rPr>
          <w:t xml:space="preserve"> </w:t>
        </w:r>
        <w:r w:rsidR="00596AD4">
          <w:rPr>
            <w:sz w:val="24"/>
            <w:u w:val="single"/>
          </w:rPr>
          <w:t>PRIVIND</w:t>
        </w:r>
        <w:r w:rsidR="00596AD4">
          <w:rPr>
            <w:spacing w:val="-4"/>
            <w:sz w:val="24"/>
            <w:u w:val="single"/>
          </w:rPr>
          <w:t xml:space="preserve"> </w:t>
        </w:r>
        <w:r w:rsidR="00596AD4">
          <w:rPr>
            <w:sz w:val="24"/>
            <w:u w:val="single"/>
          </w:rPr>
          <w:t>SERVICIILE</w:t>
        </w:r>
        <w:r w:rsidR="00596AD4">
          <w:rPr>
            <w:spacing w:val="-3"/>
            <w:sz w:val="24"/>
            <w:u w:val="single"/>
          </w:rPr>
          <w:t xml:space="preserve"> </w:t>
        </w:r>
        <w:r w:rsidR="00596AD4">
          <w:rPr>
            <w:spacing w:val="-2"/>
            <w:sz w:val="24"/>
            <w:u w:val="single"/>
          </w:rPr>
          <w:t>SOLICITATE</w:t>
        </w:r>
      </w:hyperlink>
    </w:p>
    <w:bookmarkStart w:id="3" w:name="_bookmark3"/>
    <w:bookmarkEnd w:id="3"/>
    <w:p w14:paraId="4419DC57" w14:textId="77777777" w:rsidR="007B438C" w:rsidRDefault="00596AD4">
      <w:pPr>
        <w:pStyle w:val="ListParagraph"/>
        <w:numPr>
          <w:ilvl w:val="1"/>
          <w:numId w:val="1"/>
        </w:numPr>
        <w:tabs>
          <w:tab w:val="left" w:pos="726"/>
        </w:tabs>
        <w:spacing w:before="276" w:line="240" w:lineRule="auto"/>
        <w:ind w:left="726" w:hanging="719"/>
        <w:rPr>
          <w:sz w:val="24"/>
        </w:rPr>
      </w:pPr>
      <w:r>
        <w:fldChar w:fldCharType="begin"/>
      </w:r>
      <w:r>
        <w:instrText>HYPERLINK \l "_bookmark0"</w:instrText>
      </w:r>
      <w:r>
        <w:fldChar w:fldCharType="separate"/>
      </w:r>
      <w:r>
        <w:rPr>
          <w:sz w:val="24"/>
          <w:u w:val="single"/>
        </w:rPr>
        <w:t>Cerințe</w:t>
      </w:r>
      <w:r>
        <w:rPr>
          <w:spacing w:val="-5"/>
          <w:sz w:val="24"/>
          <w:u w:val="single"/>
        </w:rPr>
        <w:t xml:space="preserve"> </w:t>
      </w:r>
      <w:r>
        <w:rPr>
          <w:spacing w:val="-2"/>
          <w:sz w:val="24"/>
          <w:u w:val="single"/>
        </w:rPr>
        <w:t>generale</w:t>
      </w:r>
      <w:r>
        <w:fldChar w:fldCharType="end"/>
      </w:r>
    </w:p>
    <w:p w14:paraId="2F26DEBB" w14:textId="77777777" w:rsidR="007B438C" w:rsidRDefault="00596AD4">
      <w:pPr>
        <w:pStyle w:val="BodyText"/>
        <w:spacing w:before="276"/>
        <w:ind w:right="48" w:firstLine="720"/>
        <w:jc w:val="both"/>
      </w:pPr>
      <w:r>
        <w:t>Prezentul capitol reglementează regulile de bază care trebuie respectate astfel încât potențialii ofertanți să elaboreze propunerea tehnică corespunzător cu necesitățile autorității contractante, pentru asigurarea serviciilor.</w:t>
      </w:r>
    </w:p>
    <w:p w14:paraId="013B7FB5" w14:textId="77777777" w:rsidR="007B438C" w:rsidRDefault="00596AD4">
      <w:pPr>
        <w:pStyle w:val="BodyText"/>
        <w:ind w:right="47" w:firstLine="720"/>
        <w:jc w:val="both"/>
      </w:pPr>
      <w: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29EF913" w14:textId="77777777" w:rsidR="007B438C" w:rsidRDefault="00596AD4">
      <w:pPr>
        <w:pStyle w:val="BodyText"/>
        <w:ind w:right="47" w:firstLine="720"/>
        <w:jc w:val="both"/>
      </w:pPr>
      <w:r>
        <w:t>Serviciile</w:t>
      </w:r>
      <w:r>
        <w:rPr>
          <w:spacing w:val="-3"/>
        </w:rPr>
        <w:t xml:space="preserve"> </w:t>
      </w:r>
      <w:r>
        <w:t>care</w:t>
      </w:r>
      <w:r>
        <w:rPr>
          <w:spacing w:val="-2"/>
        </w:rPr>
        <w:t xml:space="preserve"> </w:t>
      </w:r>
      <w:r>
        <w:t>fac</w:t>
      </w:r>
      <w:r>
        <w:rPr>
          <w:spacing w:val="-2"/>
        </w:rPr>
        <w:t xml:space="preserve"> </w:t>
      </w:r>
      <w:r>
        <w:t>obiectul</w:t>
      </w:r>
      <w:r>
        <w:rPr>
          <w:spacing w:val="-2"/>
        </w:rPr>
        <w:t xml:space="preserve"> </w:t>
      </w:r>
      <w:r>
        <w:t>prezentului</w:t>
      </w:r>
      <w:r>
        <w:rPr>
          <w:spacing w:val="-2"/>
        </w:rPr>
        <w:t xml:space="preserve"> </w:t>
      </w:r>
      <w:r>
        <w:t>Caiet</w:t>
      </w:r>
      <w:r>
        <w:rPr>
          <w:spacing w:val="-2"/>
        </w:rPr>
        <w:t xml:space="preserve"> </w:t>
      </w:r>
      <w:r>
        <w:t>de</w:t>
      </w:r>
      <w:r>
        <w:rPr>
          <w:spacing w:val="-3"/>
        </w:rPr>
        <w:t xml:space="preserve"> </w:t>
      </w:r>
      <w:r>
        <w:t>sarcini</w:t>
      </w:r>
      <w:r>
        <w:rPr>
          <w:spacing w:val="-2"/>
        </w:rPr>
        <w:t xml:space="preserve"> </w:t>
      </w:r>
      <w:r>
        <w:t>vor</w:t>
      </w:r>
      <w:r>
        <w:rPr>
          <w:spacing w:val="-2"/>
        </w:rPr>
        <w:t xml:space="preserve"> </w:t>
      </w:r>
      <w:r>
        <w:t>fi</w:t>
      </w:r>
      <w:r>
        <w:rPr>
          <w:spacing w:val="-2"/>
        </w:rPr>
        <w:t xml:space="preserve"> </w:t>
      </w:r>
      <w:r>
        <w:t>prestate</w:t>
      </w:r>
      <w:r>
        <w:rPr>
          <w:spacing w:val="-3"/>
        </w:rPr>
        <w:t xml:space="preserve"> </w:t>
      </w:r>
      <w:r>
        <w:t>cu</w:t>
      </w:r>
      <w:r>
        <w:rPr>
          <w:spacing w:val="-1"/>
        </w:rPr>
        <w:t xml:space="preserve"> </w:t>
      </w:r>
      <w:r>
        <w:t>respectarea</w:t>
      </w:r>
      <w:r>
        <w:rPr>
          <w:spacing w:val="-2"/>
        </w:rPr>
        <w:t xml:space="preserve"> </w:t>
      </w:r>
      <w:r>
        <w:t>condițiilor minime din prezentul caiet de sarcini.</w:t>
      </w:r>
    </w:p>
    <w:p w14:paraId="07C64232" w14:textId="77777777" w:rsidR="007B438C" w:rsidRDefault="007B438C">
      <w:pPr>
        <w:pStyle w:val="BodyText"/>
        <w:ind w:left="0"/>
      </w:pPr>
    </w:p>
    <w:bookmarkStart w:id="4" w:name="_bookmark4"/>
    <w:bookmarkEnd w:id="4"/>
    <w:p w14:paraId="5BE63382" w14:textId="77777777" w:rsidR="007B438C" w:rsidRDefault="00596AD4">
      <w:pPr>
        <w:pStyle w:val="ListParagraph"/>
        <w:numPr>
          <w:ilvl w:val="1"/>
          <w:numId w:val="1"/>
        </w:numPr>
        <w:tabs>
          <w:tab w:val="left" w:pos="726"/>
        </w:tabs>
        <w:spacing w:line="240" w:lineRule="auto"/>
        <w:ind w:left="726" w:hanging="719"/>
        <w:rPr>
          <w:sz w:val="24"/>
        </w:rPr>
      </w:pPr>
      <w:r>
        <w:fldChar w:fldCharType="begin"/>
      </w:r>
      <w:r>
        <w:instrText>HYPERLINK \l "_bookmark0"</w:instrText>
      </w:r>
      <w:r>
        <w:fldChar w:fldCharType="separate"/>
      </w:r>
      <w:r>
        <w:rPr>
          <w:sz w:val="24"/>
          <w:u w:val="single"/>
        </w:rPr>
        <w:t>Cerințe</w:t>
      </w:r>
      <w:r>
        <w:rPr>
          <w:spacing w:val="-4"/>
          <w:sz w:val="24"/>
          <w:u w:val="single"/>
        </w:rPr>
        <w:t xml:space="preserve"> </w:t>
      </w:r>
      <w:r>
        <w:rPr>
          <w:sz w:val="24"/>
          <w:u w:val="single"/>
        </w:rPr>
        <w:t>(specificații)</w:t>
      </w:r>
      <w:r>
        <w:rPr>
          <w:spacing w:val="-3"/>
          <w:sz w:val="24"/>
          <w:u w:val="single"/>
        </w:rPr>
        <w:t xml:space="preserve"> </w:t>
      </w:r>
      <w:r>
        <w:rPr>
          <w:sz w:val="24"/>
          <w:u w:val="single"/>
        </w:rPr>
        <w:t>tehnice</w:t>
      </w:r>
      <w:r>
        <w:rPr>
          <w:spacing w:val="-3"/>
          <w:sz w:val="24"/>
          <w:u w:val="single"/>
        </w:rPr>
        <w:t xml:space="preserve"> </w:t>
      </w:r>
      <w:r>
        <w:rPr>
          <w:spacing w:val="-2"/>
          <w:sz w:val="24"/>
          <w:u w:val="single"/>
        </w:rPr>
        <w:t>specifice</w:t>
      </w:r>
      <w:r>
        <w:fldChar w:fldCharType="end"/>
      </w:r>
    </w:p>
    <w:p w14:paraId="2952D6AC" w14:textId="77777777" w:rsidR="007B438C" w:rsidRDefault="007B438C">
      <w:pPr>
        <w:pStyle w:val="BodyText"/>
        <w:ind w:left="0"/>
      </w:pPr>
    </w:p>
    <w:p w14:paraId="6A025328" w14:textId="592C9013" w:rsidR="007B438C" w:rsidRDefault="005B60D3">
      <w:pPr>
        <w:pStyle w:val="BodyText"/>
        <w:ind w:right="45" w:firstLine="720"/>
        <w:jc w:val="both"/>
      </w:pPr>
      <w:r>
        <w:t>Evenimentul se va desfășura pe parcursul a</w:t>
      </w:r>
      <w:r w:rsidR="00596AD4">
        <w:t xml:space="preserve"> </w:t>
      </w:r>
      <w:r>
        <w:t>5</w:t>
      </w:r>
      <w:r w:rsidR="00596AD4">
        <w:t xml:space="preserve"> zile, în perioada </w:t>
      </w:r>
      <w:r>
        <w:t>2</w:t>
      </w:r>
      <w:r w:rsidR="00596AD4">
        <w:t>9</w:t>
      </w:r>
      <w:r>
        <w:t xml:space="preserve"> septembrie 2025 </w:t>
      </w:r>
      <w:r w:rsidR="00596AD4">
        <w:t>-</w:t>
      </w:r>
      <w:r w:rsidR="000068BC">
        <w:t xml:space="preserve"> </w:t>
      </w:r>
      <w:r>
        <w:t>03 octombrie</w:t>
      </w:r>
      <w:r w:rsidR="00596AD4">
        <w:t xml:space="preserve"> 2025, </w:t>
      </w:r>
      <w:r>
        <w:t>la sediul</w:t>
      </w:r>
      <w:r w:rsidR="00596AD4">
        <w:t xml:space="preserve"> </w:t>
      </w:r>
      <w:r>
        <w:t xml:space="preserve">Facultății de Științe Economice și Drept, Centrul Universitar Pitești, </w:t>
      </w:r>
      <w:r w:rsidR="00596AD4">
        <w:t xml:space="preserve">Universitatea Națională de Știință și Tehnologie POLITEHNICA București, </w:t>
      </w:r>
      <w:r>
        <w:t>din</w:t>
      </w:r>
      <w:r w:rsidR="00596AD4">
        <w:t xml:space="preserve"> </w:t>
      </w:r>
      <w:r>
        <w:t>Târgu din Vale, nr.1</w:t>
      </w:r>
      <w:r w:rsidR="00596AD4">
        <w:t xml:space="preserve">, </w:t>
      </w:r>
      <w:r>
        <w:t xml:space="preserve">Corp Central, </w:t>
      </w:r>
      <w:r w:rsidR="00596AD4">
        <w:t xml:space="preserve">etaj </w:t>
      </w:r>
      <w:r>
        <w:t>2</w:t>
      </w:r>
      <w:r w:rsidR="00596AD4">
        <w:t>.</w:t>
      </w:r>
    </w:p>
    <w:p w14:paraId="763D1B17" w14:textId="247385B5" w:rsidR="007B438C" w:rsidRDefault="00596AD4" w:rsidP="007705B3">
      <w:pPr>
        <w:pStyle w:val="BodyText"/>
        <w:spacing w:line="276" w:lineRule="exact"/>
        <w:ind w:firstLine="360"/>
        <w:jc w:val="both"/>
        <w:rPr>
          <w:spacing w:val="-2"/>
        </w:rPr>
      </w:pPr>
      <w:r>
        <w:t>Prestatorul</w:t>
      </w:r>
      <w:r>
        <w:rPr>
          <w:spacing w:val="-3"/>
        </w:rPr>
        <w:t xml:space="preserve"> </w:t>
      </w:r>
      <w:r>
        <w:t>de</w:t>
      </w:r>
      <w:r>
        <w:rPr>
          <w:spacing w:val="-2"/>
        </w:rPr>
        <w:t xml:space="preserve"> </w:t>
      </w:r>
      <w:r>
        <w:t>servicii</w:t>
      </w:r>
      <w:r>
        <w:rPr>
          <w:spacing w:val="-1"/>
        </w:rPr>
        <w:t xml:space="preserve"> </w:t>
      </w:r>
      <w:r>
        <w:t xml:space="preserve">are </w:t>
      </w:r>
      <w:r w:rsidR="00F47E73">
        <w:t>obligația</w:t>
      </w:r>
      <w:r>
        <w:rPr>
          <w:spacing w:val="-2"/>
        </w:rPr>
        <w:t xml:space="preserve"> </w:t>
      </w:r>
      <w:r>
        <w:t>de</w:t>
      </w:r>
      <w:r>
        <w:rPr>
          <w:spacing w:val="-2"/>
        </w:rPr>
        <w:t xml:space="preserve"> </w:t>
      </w:r>
      <w:r>
        <w:t>a</w:t>
      </w:r>
      <w:r>
        <w:rPr>
          <w:spacing w:val="-2"/>
        </w:rPr>
        <w:t xml:space="preserve"> </w:t>
      </w:r>
      <w:r>
        <w:t>asigura</w:t>
      </w:r>
      <w:r>
        <w:rPr>
          <w:spacing w:val="-1"/>
        </w:rPr>
        <w:t xml:space="preserve"> </w:t>
      </w:r>
      <w:r>
        <w:t>servicii</w:t>
      </w:r>
      <w:r>
        <w:rPr>
          <w:spacing w:val="-1"/>
        </w:rPr>
        <w:t xml:space="preserve"> </w:t>
      </w:r>
      <w:r>
        <w:t>de</w:t>
      </w:r>
      <w:r>
        <w:rPr>
          <w:spacing w:val="-2"/>
        </w:rPr>
        <w:t xml:space="preserve"> </w:t>
      </w:r>
      <w:r w:rsidR="005B60D3">
        <w:t>masă</w:t>
      </w:r>
      <w:r>
        <w:rPr>
          <w:spacing w:val="-2"/>
        </w:rPr>
        <w:t xml:space="preserve"> </w:t>
      </w:r>
      <w:r w:rsidR="000068BC">
        <w:rPr>
          <w:spacing w:val="-2"/>
        </w:rPr>
        <w:t xml:space="preserve">și servicii pauză cafea, </w:t>
      </w:r>
      <w:r>
        <w:t>dup</w:t>
      </w:r>
      <w:r w:rsidR="005B60D3">
        <w:t>ă</w:t>
      </w:r>
      <w:r>
        <w:rPr>
          <w:spacing w:val="-2"/>
        </w:rPr>
        <w:t xml:space="preserve"> </w:t>
      </w:r>
      <w:r>
        <w:t xml:space="preserve">cum </w:t>
      </w:r>
      <w:r>
        <w:rPr>
          <w:spacing w:val="-2"/>
        </w:rPr>
        <w:t>urmeaz</w:t>
      </w:r>
      <w:r w:rsidR="005B60D3">
        <w:rPr>
          <w:spacing w:val="-2"/>
        </w:rPr>
        <w:t>ă</w:t>
      </w:r>
      <w:r>
        <w:rPr>
          <w:spacing w:val="-2"/>
        </w:rPr>
        <w:t>:</w:t>
      </w:r>
    </w:p>
    <w:p w14:paraId="7AD7F5A5" w14:textId="10F2E75E" w:rsidR="002963D3" w:rsidRPr="002963D3" w:rsidRDefault="00F47E73" w:rsidP="002963D3">
      <w:pPr>
        <w:pStyle w:val="ListParagraph"/>
        <w:numPr>
          <w:ilvl w:val="2"/>
          <w:numId w:val="1"/>
        </w:numPr>
        <w:tabs>
          <w:tab w:val="left" w:pos="726"/>
          <w:tab w:val="left" w:pos="3340"/>
        </w:tabs>
        <w:ind w:left="726" w:hanging="359"/>
        <w:rPr>
          <w:sz w:val="24"/>
        </w:rPr>
      </w:pPr>
      <w:r>
        <w:rPr>
          <w:sz w:val="24"/>
        </w:rPr>
        <w:t>30</w:t>
      </w:r>
      <w:r w:rsidR="00596AD4">
        <w:rPr>
          <w:spacing w:val="-2"/>
          <w:sz w:val="24"/>
        </w:rPr>
        <w:t xml:space="preserve"> </w:t>
      </w:r>
      <w:r w:rsidR="00596AD4">
        <w:rPr>
          <w:sz w:val="24"/>
        </w:rPr>
        <w:t>septembrie</w:t>
      </w:r>
      <w:r w:rsidR="00596AD4">
        <w:rPr>
          <w:spacing w:val="-2"/>
          <w:sz w:val="24"/>
        </w:rPr>
        <w:t xml:space="preserve"> </w:t>
      </w:r>
      <w:r w:rsidR="00596AD4">
        <w:rPr>
          <w:spacing w:val="-4"/>
          <w:sz w:val="24"/>
        </w:rPr>
        <w:t>2025</w:t>
      </w:r>
      <w:r>
        <w:rPr>
          <w:sz w:val="24"/>
        </w:rPr>
        <w:t xml:space="preserve"> - 100</w:t>
      </w:r>
      <w:r w:rsidR="00596AD4">
        <w:rPr>
          <w:sz w:val="24"/>
        </w:rPr>
        <w:t xml:space="preserve"> </w:t>
      </w:r>
      <w:r w:rsidR="00FE3650">
        <w:rPr>
          <w:spacing w:val="-2"/>
          <w:sz w:val="24"/>
        </w:rPr>
        <w:t>participanți</w:t>
      </w:r>
      <w:r w:rsidR="002963D3">
        <w:rPr>
          <w:spacing w:val="-2"/>
          <w:sz w:val="24"/>
        </w:rPr>
        <w:t xml:space="preserve"> – ziua 2: </w:t>
      </w:r>
      <w:r w:rsidR="002963D3" w:rsidRPr="0033300E">
        <w:rPr>
          <w:b/>
          <w:bCs/>
          <w:color w:val="000000" w:themeColor="text1"/>
        </w:rPr>
        <w:t>#GetYourMembership:Târgul asociațiilor studențești</w:t>
      </w:r>
    </w:p>
    <w:p w14:paraId="4E384F05" w14:textId="02C1B66C" w:rsidR="002963D3" w:rsidRPr="002963D3" w:rsidRDefault="00F47E73" w:rsidP="002963D3">
      <w:pPr>
        <w:pStyle w:val="ListParagraph"/>
        <w:numPr>
          <w:ilvl w:val="2"/>
          <w:numId w:val="1"/>
        </w:numPr>
        <w:tabs>
          <w:tab w:val="left" w:pos="726"/>
          <w:tab w:val="left" w:pos="3340"/>
        </w:tabs>
        <w:ind w:left="726" w:hanging="359"/>
        <w:rPr>
          <w:sz w:val="24"/>
        </w:rPr>
      </w:pPr>
      <w:r w:rsidRPr="002963D3">
        <w:rPr>
          <w:sz w:val="24"/>
        </w:rPr>
        <w:t>01</w:t>
      </w:r>
      <w:r w:rsidR="00596AD4" w:rsidRPr="002963D3">
        <w:rPr>
          <w:spacing w:val="-2"/>
          <w:sz w:val="24"/>
        </w:rPr>
        <w:t xml:space="preserve"> </w:t>
      </w:r>
      <w:r w:rsidRPr="002963D3">
        <w:rPr>
          <w:sz w:val="24"/>
        </w:rPr>
        <w:t>octombrie</w:t>
      </w:r>
      <w:r w:rsidR="00596AD4" w:rsidRPr="002963D3">
        <w:rPr>
          <w:spacing w:val="-2"/>
          <w:sz w:val="24"/>
        </w:rPr>
        <w:t xml:space="preserve"> </w:t>
      </w:r>
      <w:r w:rsidR="00596AD4" w:rsidRPr="002963D3">
        <w:rPr>
          <w:spacing w:val="-4"/>
          <w:sz w:val="24"/>
        </w:rPr>
        <w:t>2025</w:t>
      </w:r>
      <w:r w:rsidRPr="002963D3">
        <w:rPr>
          <w:sz w:val="24"/>
        </w:rPr>
        <w:t xml:space="preserve"> - 150</w:t>
      </w:r>
      <w:r w:rsidR="00596AD4" w:rsidRPr="002963D3">
        <w:rPr>
          <w:sz w:val="24"/>
        </w:rPr>
        <w:t xml:space="preserve"> </w:t>
      </w:r>
      <w:r w:rsidR="00FE3650" w:rsidRPr="002963D3">
        <w:rPr>
          <w:spacing w:val="-2"/>
          <w:sz w:val="24"/>
        </w:rPr>
        <w:t>participanți</w:t>
      </w:r>
      <w:r w:rsidR="002963D3" w:rsidRPr="002963D3">
        <w:rPr>
          <w:spacing w:val="-2"/>
          <w:sz w:val="24"/>
        </w:rPr>
        <w:t xml:space="preserve"> – ziua 3: </w:t>
      </w:r>
      <w:r w:rsidR="002963D3" w:rsidRPr="002963D3">
        <w:rPr>
          <w:b/>
          <w:bCs/>
          <w:color w:val="000000" w:themeColor="text1"/>
        </w:rPr>
        <w:t>#</w:t>
      </w:r>
      <w:r w:rsidR="002963D3" w:rsidRPr="002963D3">
        <w:rPr>
          <w:b/>
          <w:bCs/>
        </w:rPr>
        <w:t>Pathway2Success:Târg de carieră</w:t>
      </w:r>
    </w:p>
    <w:p w14:paraId="37B36D29" w14:textId="36708D6E" w:rsidR="00F47E73" w:rsidRPr="00F47E73" w:rsidRDefault="00F47E73">
      <w:pPr>
        <w:pStyle w:val="ListParagraph"/>
        <w:numPr>
          <w:ilvl w:val="2"/>
          <w:numId w:val="1"/>
        </w:numPr>
        <w:tabs>
          <w:tab w:val="left" w:pos="726"/>
          <w:tab w:val="left" w:pos="3340"/>
        </w:tabs>
        <w:ind w:left="726" w:hanging="359"/>
        <w:rPr>
          <w:sz w:val="24"/>
        </w:rPr>
      </w:pPr>
      <w:r>
        <w:rPr>
          <w:spacing w:val="-2"/>
          <w:sz w:val="24"/>
        </w:rPr>
        <w:t>02 octombrie 2025 – 1</w:t>
      </w:r>
      <w:r w:rsidR="007705B3">
        <w:rPr>
          <w:spacing w:val="-2"/>
          <w:sz w:val="24"/>
        </w:rPr>
        <w:t>0</w:t>
      </w:r>
      <w:r>
        <w:rPr>
          <w:spacing w:val="-2"/>
          <w:sz w:val="24"/>
        </w:rPr>
        <w:t>0 participanți</w:t>
      </w:r>
      <w:r w:rsidR="002963D3">
        <w:rPr>
          <w:spacing w:val="-2"/>
          <w:sz w:val="24"/>
        </w:rPr>
        <w:t xml:space="preserve"> – ziua 4: </w:t>
      </w:r>
      <w:r w:rsidR="002963D3" w:rsidRPr="0033300E">
        <w:rPr>
          <w:b/>
          <w:bCs/>
        </w:rPr>
        <w:t>#MyErasmusStory</w:t>
      </w:r>
    </w:p>
    <w:p w14:paraId="2EB1BFA5" w14:textId="20600D75" w:rsidR="00F47E73" w:rsidRPr="00F47E73" w:rsidRDefault="00F47E73">
      <w:pPr>
        <w:pStyle w:val="ListParagraph"/>
        <w:numPr>
          <w:ilvl w:val="2"/>
          <w:numId w:val="1"/>
        </w:numPr>
        <w:tabs>
          <w:tab w:val="left" w:pos="726"/>
          <w:tab w:val="left" w:pos="3340"/>
        </w:tabs>
        <w:ind w:left="726" w:hanging="359"/>
        <w:rPr>
          <w:sz w:val="24"/>
        </w:rPr>
      </w:pPr>
      <w:r>
        <w:rPr>
          <w:spacing w:val="-2"/>
          <w:sz w:val="24"/>
        </w:rPr>
        <w:t xml:space="preserve">03 </w:t>
      </w:r>
      <w:r w:rsidR="00443A97">
        <w:rPr>
          <w:spacing w:val="-2"/>
          <w:sz w:val="24"/>
        </w:rPr>
        <w:t>octombrie</w:t>
      </w:r>
      <w:r>
        <w:rPr>
          <w:spacing w:val="-2"/>
          <w:sz w:val="24"/>
        </w:rPr>
        <w:t xml:space="preserve"> 2025 – 150 participanți</w:t>
      </w:r>
      <w:r w:rsidR="002963D3">
        <w:rPr>
          <w:spacing w:val="-2"/>
          <w:sz w:val="24"/>
        </w:rPr>
        <w:t xml:space="preserve"> – ziua 5: </w:t>
      </w:r>
      <w:r w:rsidR="002963D3" w:rsidRPr="0033300E">
        <w:rPr>
          <w:b/>
          <w:bCs/>
        </w:rPr>
        <w:t>#CampusKickoffParty</w:t>
      </w:r>
    </w:p>
    <w:p w14:paraId="4D280397" w14:textId="77777777" w:rsidR="00F47E73" w:rsidRDefault="00F47E73">
      <w:pPr>
        <w:pStyle w:val="BodyText"/>
      </w:pPr>
    </w:p>
    <w:p w14:paraId="4AB74AEF" w14:textId="1B2261BF" w:rsidR="007B438C" w:rsidRDefault="00596AD4" w:rsidP="007705B3">
      <w:pPr>
        <w:pStyle w:val="BodyText"/>
        <w:ind w:firstLine="360"/>
        <w:rPr>
          <w:spacing w:val="-2"/>
        </w:rPr>
      </w:pPr>
      <w:r>
        <w:t>Pentru</w:t>
      </w:r>
      <w:r>
        <w:rPr>
          <w:spacing w:val="24"/>
        </w:rPr>
        <w:t xml:space="preserve"> </w:t>
      </w:r>
      <w:r w:rsidR="002963D3">
        <w:t>prestarea</w:t>
      </w:r>
      <w:r>
        <w:t xml:space="preserve"> serviciilor de servire la locația</w:t>
      </w:r>
      <w:r>
        <w:rPr>
          <w:spacing w:val="25"/>
        </w:rPr>
        <w:t xml:space="preserve"> </w:t>
      </w:r>
      <w:r>
        <w:t>achizitorului,</w:t>
      </w:r>
      <w:r>
        <w:rPr>
          <w:spacing w:val="24"/>
        </w:rPr>
        <w:t xml:space="preserve"> </w:t>
      </w:r>
      <w:r>
        <w:t>prestatorul</w:t>
      </w:r>
      <w:r>
        <w:rPr>
          <w:spacing w:val="24"/>
        </w:rPr>
        <w:t xml:space="preserve"> </w:t>
      </w:r>
      <w:r>
        <w:t>are obligația de a</w:t>
      </w:r>
      <w:r>
        <w:rPr>
          <w:spacing w:val="25"/>
        </w:rPr>
        <w:t xml:space="preserve"> </w:t>
      </w:r>
      <w:r>
        <w:t>asigura personal</w:t>
      </w:r>
      <w:r>
        <w:rPr>
          <w:spacing w:val="-4"/>
        </w:rPr>
        <w:t xml:space="preserve"> </w:t>
      </w:r>
      <w:r>
        <w:t>pentru</w:t>
      </w:r>
      <w:r w:rsidR="002963D3">
        <w:rPr>
          <w:spacing w:val="-2"/>
        </w:rPr>
        <w:t xml:space="preserve"> pregătire bufet și</w:t>
      </w:r>
      <w:r>
        <w:t xml:space="preserve"> debarasare</w:t>
      </w:r>
      <w:r>
        <w:rPr>
          <w:spacing w:val="-2"/>
        </w:rPr>
        <w:t>.</w:t>
      </w:r>
    </w:p>
    <w:p w14:paraId="3F322BED" w14:textId="77777777" w:rsidR="00596AD4" w:rsidRDefault="00596AD4" w:rsidP="007705B3">
      <w:pPr>
        <w:pStyle w:val="BodyText"/>
        <w:ind w:firstLine="360"/>
      </w:pPr>
    </w:p>
    <w:p w14:paraId="6DF45B71" w14:textId="77777777" w:rsidR="000068BC" w:rsidRDefault="000068BC" w:rsidP="00FE3650">
      <w:pPr>
        <w:spacing w:line="276" w:lineRule="auto"/>
        <w:ind w:firstLine="720"/>
        <w:jc w:val="both"/>
      </w:pPr>
    </w:p>
    <w:p w14:paraId="57399B0A" w14:textId="14FDF6DE" w:rsidR="00FE3650" w:rsidRPr="007705B3" w:rsidRDefault="00FE3650" w:rsidP="00FE3650">
      <w:pPr>
        <w:spacing w:line="276" w:lineRule="auto"/>
        <w:ind w:firstLine="720"/>
        <w:jc w:val="both"/>
        <w:rPr>
          <w:b/>
          <w:bCs/>
          <w:color w:val="000000" w:themeColor="text1"/>
          <w:sz w:val="24"/>
          <w:szCs w:val="24"/>
        </w:rPr>
      </w:pPr>
      <w:r w:rsidRPr="007705B3">
        <w:rPr>
          <w:sz w:val="24"/>
          <w:szCs w:val="24"/>
        </w:rPr>
        <w:lastRenderedPageBreak/>
        <w:t>30</w:t>
      </w:r>
      <w:r w:rsidR="00596AD4" w:rsidRPr="007705B3">
        <w:rPr>
          <w:spacing w:val="-4"/>
          <w:sz w:val="24"/>
          <w:szCs w:val="24"/>
          <w:u w:val="single"/>
        </w:rPr>
        <w:t xml:space="preserve"> </w:t>
      </w:r>
      <w:r w:rsidR="00596AD4" w:rsidRPr="007705B3">
        <w:rPr>
          <w:sz w:val="24"/>
          <w:szCs w:val="24"/>
          <w:u w:val="single"/>
        </w:rPr>
        <w:t>septembrie</w:t>
      </w:r>
      <w:r w:rsidR="00596AD4" w:rsidRPr="007705B3">
        <w:rPr>
          <w:spacing w:val="-3"/>
          <w:sz w:val="24"/>
          <w:szCs w:val="24"/>
          <w:u w:val="single"/>
        </w:rPr>
        <w:t xml:space="preserve"> </w:t>
      </w:r>
      <w:r w:rsidR="00596AD4" w:rsidRPr="007705B3">
        <w:rPr>
          <w:sz w:val="24"/>
          <w:szCs w:val="24"/>
          <w:u w:val="single"/>
        </w:rPr>
        <w:t>2025</w:t>
      </w:r>
      <w:r w:rsidR="00596AD4" w:rsidRPr="007705B3">
        <w:rPr>
          <w:spacing w:val="-2"/>
          <w:sz w:val="24"/>
          <w:szCs w:val="24"/>
          <w:u w:val="single"/>
        </w:rPr>
        <w:t xml:space="preserve"> </w:t>
      </w:r>
      <w:r w:rsidRPr="007705B3">
        <w:rPr>
          <w:spacing w:val="-2"/>
          <w:sz w:val="24"/>
          <w:szCs w:val="24"/>
        </w:rPr>
        <w:t>-</w:t>
      </w:r>
      <w:r w:rsidRPr="007705B3">
        <w:rPr>
          <w:b/>
          <w:bCs/>
          <w:color w:val="000000" w:themeColor="text1"/>
          <w:sz w:val="24"/>
          <w:szCs w:val="24"/>
        </w:rPr>
        <w:t xml:space="preserve"> #GetYourMembership:Târgul asociațiilor studențești</w:t>
      </w:r>
    </w:p>
    <w:p w14:paraId="4B37CB84" w14:textId="77777777" w:rsidR="007B438C" w:rsidRPr="007705B3" w:rsidRDefault="007B438C">
      <w:pPr>
        <w:pStyle w:val="BodyText"/>
        <w:ind w:left="0"/>
        <w:rPr>
          <w:b/>
          <w:i/>
        </w:rPr>
      </w:pPr>
    </w:p>
    <w:p w14:paraId="3687601E" w14:textId="6B874943" w:rsidR="007B438C" w:rsidRPr="007705B3" w:rsidRDefault="00596AD4">
      <w:pPr>
        <w:ind w:left="727"/>
        <w:jc w:val="both"/>
        <w:rPr>
          <w:b/>
          <w:i/>
          <w:sz w:val="24"/>
          <w:szCs w:val="24"/>
        </w:rPr>
      </w:pPr>
      <w:r w:rsidRPr="007705B3">
        <w:rPr>
          <w:b/>
          <w:sz w:val="24"/>
          <w:szCs w:val="24"/>
        </w:rPr>
        <w:t>Activitatea</w:t>
      </w:r>
      <w:r w:rsidRPr="007705B3">
        <w:rPr>
          <w:b/>
          <w:spacing w:val="-4"/>
          <w:sz w:val="24"/>
          <w:szCs w:val="24"/>
        </w:rPr>
        <w:t xml:space="preserve"> </w:t>
      </w:r>
      <w:r w:rsidRPr="007705B3">
        <w:rPr>
          <w:b/>
          <w:sz w:val="24"/>
          <w:szCs w:val="24"/>
        </w:rPr>
        <w:t>nr.</w:t>
      </w:r>
      <w:r w:rsidRPr="007705B3">
        <w:rPr>
          <w:b/>
          <w:spacing w:val="-1"/>
          <w:sz w:val="24"/>
          <w:szCs w:val="24"/>
        </w:rPr>
        <w:t xml:space="preserve"> </w:t>
      </w:r>
      <w:r w:rsidRPr="007705B3">
        <w:rPr>
          <w:b/>
          <w:sz w:val="24"/>
          <w:szCs w:val="24"/>
        </w:rPr>
        <w:t>1.1</w:t>
      </w:r>
      <w:r w:rsidRPr="007705B3">
        <w:rPr>
          <w:b/>
          <w:spacing w:val="58"/>
          <w:sz w:val="24"/>
          <w:szCs w:val="24"/>
        </w:rPr>
        <w:t xml:space="preserve"> </w:t>
      </w:r>
      <w:r w:rsidRPr="007705B3">
        <w:rPr>
          <w:b/>
          <w:i/>
          <w:sz w:val="24"/>
          <w:szCs w:val="24"/>
        </w:rPr>
        <w:t>Pauza</w:t>
      </w:r>
      <w:r w:rsidRPr="007705B3">
        <w:rPr>
          <w:b/>
          <w:i/>
          <w:spacing w:val="-1"/>
          <w:sz w:val="24"/>
          <w:szCs w:val="24"/>
        </w:rPr>
        <w:t xml:space="preserve"> </w:t>
      </w:r>
      <w:r w:rsidRPr="007705B3">
        <w:rPr>
          <w:b/>
          <w:i/>
          <w:sz w:val="24"/>
          <w:szCs w:val="24"/>
        </w:rPr>
        <w:t>cafea</w:t>
      </w:r>
      <w:r w:rsidRPr="007705B3">
        <w:rPr>
          <w:b/>
          <w:i/>
          <w:spacing w:val="-1"/>
          <w:sz w:val="24"/>
          <w:szCs w:val="24"/>
        </w:rPr>
        <w:t xml:space="preserve"> </w:t>
      </w:r>
      <w:r w:rsidR="00FE3650" w:rsidRPr="007705B3">
        <w:rPr>
          <w:b/>
          <w:i/>
          <w:sz w:val="24"/>
          <w:szCs w:val="24"/>
        </w:rPr>
        <w:t>î</w:t>
      </w:r>
      <w:r w:rsidRPr="007705B3">
        <w:rPr>
          <w:b/>
          <w:i/>
          <w:sz w:val="24"/>
          <w:szCs w:val="24"/>
        </w:rPr>
        <w:t>ntre</w:t>
      </w:r>
      <w:r w:rsidRPr="007705B3">
        <w:rPr>
          <w:b/>
          <w:i/>
          <w:spacing w:val="-2"/>
          <w:sz w:val="24"/>
          <w:szCs w:val="24"/>
        </w:rPr>
        <w:t xml:space="preserve"> </w:t>
      </w:r>
      <w:r w:rsidRPr="007705B3">
        <w:rPr>
          <w:b/>
          <w:i/>
          <w:sz w:val="24"/>
          <w:szCs w:val="24"/>
        </w:rPr>
        <w:t>orele</w:t>
      </w:r>
      <w:r w:rsidRPr="007705B3">
        <w:rPr>
          <w:b/>
          <w:i/>
          <w:spacing w:val="-2"/>
          <w:sz w:val="24"/>
          <w:szCs w:val="24"/>
        </w:rPr>
        <w:t xml:space="preserve"> </w:t>
      </w:r>
      <w:r w:rsidRPr="007705B3">
        <w:rPr>
          <w:b/>
          <w:i/>
          <w:sz w:val="24"/>
          <w:szCs w:val="24"/>
        </w:rPr>
        <w:t>10:</w:t>
      </w:r>
      <w:r w:rsidR="00FE3650" w:rsidRPr="007705B3">
        <w:rPr>
          <w:b/>
          <w:i/>
          <w:sz w:val="24"/>
          <w:szCs w:val="24"/>
        </w:rPr>
        <w:t>00</w:t>
      </w:r>
      <w:r w:rsidRPr="007705B3">
        <w:rPr>
          <w:b/>
          <w:i/>
          <w:spacing w:val="1"/>
          <w:sz w:val="24"/>
          <w:szCs w:val="24"/>
        </w:rPr>
        <w:t xml:space="preserve"> </w:t>
      </w:r>
      <w:r w:rsidR="00FE3650" w:rsidRPr="007705B3">
        <w:rPr>
          <w:b/>
          <w:i/>
          <w:sz w:val="24"/>
          <w:szCs w:val="24"/>
        </w:rPr>
        <w:t>ș</w:t>
      </w:r>
      <w:r w:rsidRPr="007705B3">
        <w:rPr>
          <w:b/>
          <w:i/>
          <w:sz w:val="24"/>
          <w:szCs w:val="24"/>
        </w:rPr>
        <w:t>i</w:t>
      </w:r>
      <w:r w:rsidRPr="007705B3">
        <w:rPr>
          <w:b/>
          <w:i/>
          <w:spacing w:val="-1"/>
          <w:sz w:val="24"/>
          <w:szCs w:val="24"/>
        </w:rPr>
        <w:t xml:space="preserve"> </w:t>
      </w:r>
      <w:r w:rsidRPr="007705B3">
        <w:rPr>
          <w:b/>
          <w:i/>
          <w:spacing w:val="-2"/>
          <w:sz w:val="24"/>
          <w:szCs w:val="24"/>
        </w:rPr>
        <w:t>1</w:t>
      </w:r>
      <w:r w:rsidR="00FE3650" w:rsidRPr="007705B3">
        <w:rPr>
          <w:b/>
          <w:i/>
          <w:spacing w:val="-2"/>
          <w:sz w:val="24"/>
          <w:szCs w:val="24"/>
        </w:rPr>
        <w:t>0</w:t>
      </w:r>
      <w:r w:rsidRPr="007705B3">
        <w:rPr>
          <w:b/>
          <w:i/>
          <w:spacing w:val="-2"/>
          <w:sz w:val="24"/>
          <w:szCs w:val="24"/>
        </w:rPr>
        <w:t>:</w:t>
      </w:r>
      <w:r w:rsidR="00FE3650" w:rsidRPr="007705B3">
        <w:rPr>
          <w:b/>
          <w:i/>
          <w:spacing w:val="-2"/>
          <w:sz w:val="24"/>
          <w:szCs w:val="24"/>
        </w:rPr>
        <w:t>30</w:t>
      </w:r>
    </w:p>
    <w:p w14:paraId="027F3E96" w14:textId="3CE3B417" w:rsidR="007B438C" w:rsidRPr="007705B3" w:rsidRDefault="00596AD4">
      <w:pPr>
        <w:pStyle w:val="BodyText"/>
        <w:ind w:left="6" w:right="47" w:firstLine="720"/>
        <w:jc w:val="both"/>
      </w:pPr>
      <w:r w:rsidRPr="007705B3">
        <w:t>Pauza</w:t>
      </w:r>
      <w:r w:rsidRPr="007705B3">
        <w:rPr>
          <w:spacing w:val="-2"/>
        </w:rPr>
        <w:t xml:space="preserve"> </w:t>
      </w:r>
      <w:r w:rsidRPr="007705B3">
        <w:t>de</w:t>
      </w:r>
      <w:r w:rsidRPr="007705B3">
        <w:rPr>
          <w:spacing w:val="-2"/>
        </w:rPr>
        <w:t xml:space="preserve"> </w:t>
      </w:r>
      <w:r w:rsidRPr="007705B3">
        <w:t>cafea</w:t>
      </w:r>
      <w:r w:rsidRPr="007705B3">
        <w:rPr>
          <w:spacing w:val="-2"/>
        </w:rPr>
        <w:t xml:space="preserve"> </w:t>
      </w:r>
      <w:r w:rsidRPr="007705B3">
        <w:t>va</w:t>
      </w:r>
      <w:r w:rsidRPr="007705B3">
        <w:rPr>
          <w:spacing w:val="-2"/>
        </w:rPr>
        <w:t xml:space="preserve"> </w:t>
      </w:r>
      <w:r w:rsidRPr="007705B3">
        <w:t>cuprinde</w:t>
      </w:r>
      <w:r w:rsidRPr="007705B3">
        <w:rPr>
          <w:spacing w:val="-2"/>
        </w:rPr>
        <w:t xml:space="preserve"> </w:t>
      </w:r>
      <w:r w:rsidRPr="007705B3">
        <w:t>apă</w:t>
      </w:r>
      <w:r w:rsidRPr="007705B3">
        <w:rPr>
          <w:spacing w:val="-2"/>
        </w:rPr>
        <w:t xml:space="preserve"> </w:t>
      </w:r>
      <w:r w:rsidRPr="007705B3">
        <w:t>plată/minerală</w:t>
      </w:r>
      <w:r w:rsidRPr="007705B3">
        <w:rPr>
          <w:spacing w:val="-2"/>
        </w:rPr>
        <w:t xml:space="preserve"> </w:t>
      </w:r>
      <w:r w:rsidR="00FE3650" w:rsidRPr="007705B3">
        <w:t>(</w:t>
      </w:r>
      <w:r w:rsidRPr="007705B3">
        <w:t>500</w:t>
      </w:r>
      <w:r w:rsidRPr="007705B3">
        <w:rPr>
          <w:spacing w:val="-1"/>
        </w:rPr>
        <w:t xml:space="preserve"> </w:t>
      </w:r>
      <w:r w:rsidRPr="007705B3">
        <w:t>ml/persoană</w:t>
      </w:r>
      <w:r w:rsidR="00FE3650" w:rsidRPr="007705B3">
        <w:t>)</w:t>
      </w:r>
      <w:r w:rsidRPr="007705B3">
        <w:rPr>
          <w:spacing w:val="-2"/>
        </w:rPr>
        <w:t xml:space="preserve"> </w:t>
      </w:r>
      <w:r w:rsidR="00FE3650" w:rsidRPr="007705B3">
        <w:t>ș</w:t>
      </w:r>
      <w:r w:rsidRPr="007705B3">
        <w:t>i</w:t>
      </w:r>
      <w:r w:rsidRPr="007705B3">
        <w:rPr>
          <w:spacing w:val="-1"/>
        </w:rPr>
        <w:t xml:space="preserve"> </w:t>
      </w:r>
      <w:r w:rsidRPr="007705B3">
        <w:t>cafea,</w:t>
      </w:r>
      <w:r w:rsidRPr="007705B3">
        <w:rPr>
          <w:spacing w:val="-1"/>
        </w:rPr>
        <w:t xml:space="preserve"> </w:t>
      </w:r>
      <w:r w:rsidR="00FE3650" w:rsidRPr="007705B3">
        <w:rPr>
          <w:spacing w:val="-1"/>
        </w:rPr>
        <w:t>respectiv fursecuri</w:t>
      </w:r>
      <w:r w:rsidR="000E0821" w:rsidRPr="007705B3">
        <w:rPr>
          <w:spacing w:val="-1"/>
        </w:rPr>
        <w:t xml:space="preserve"> asortare</w:t>
      </w:r>
      <w:r w:rsidRPr="007705B3">
        <w:t xml:space="preserve"> pentru </w:t>
      </w:r>
      <w:r w:rsidR="00FE3650" w:rsidRPr="007705B3">
        <w:rPr>
          <w:b/>
        </w:rPr>
        <w:t>100</w:t>
      </w:r>
      <w:r w:rsidRPr="007705B3">
        <w:rPr>
          <w:b/>
        </w:rPr>
        <w:t xml:space="preserve"> persoane</w:t>
      </w:r>
      <w:r w:rsidRPr="007705B3">
        <w:t>.</w:t>
      </w:r>
    </w:p>
    <w:p w14:paraId="6690B23E" w14:textId="56AD302A" w:rsidR="007B438C" w:rsidRPr="007705B3" w:rsidRDefault="00596AD4">
      <w:pPr>
        <w:pStyle w:val="BodyText"/>
        <w:ind w:right="49" w:firstLine="720"/>
        <w:jc w:val="both"/>
      </w:pPr>
      <w:r w:rsidRPr="007705B3">
        <w:t>Obs. Cafeaua</w:t>
      </w:r>
      <w:r w:rsidR="000E0821" w:rsidRPr="007705B3">
        <w:t xml:space="preserve">, </w:t>
      </w:r>
      <w:r w:rsidRPr="007705B3">
        <w:t xml:space="preserve">apa </w:t>
      </w:r>
      <w:r w:rsidR="000E0821" w:rsidRPr="007705B3">
        <w:t xml:space="preserve">și fursecurile </w:t>
      </w:r>
      <w:r w:rsidRPr="007705B3">
        <w:t>pentru aceast</w:t>
      </w:r>
      <w:r w:rsidR="000E0821" w:rsidRPr="007705B3">
        <w:t>ă pauză</w:t>
      </w:r>
      <w:r w:rsidRPr="007705B3">
        <w:t xml:space="preserve"> vor fi disponibile la </w:t>
      </w:r>
      <w:r w:rsidR="00F75D0D" w:rsidRPr="007705B3">
        <w:t>intrarea în Amfiteatrul 2.44, Corp Central, Str. Târgu</w:t>
      </w:r>
      <w:r w:rsidR="002963D3" w:rsidRPr="007705B3">
        <w:t>l</w:t>
      </w:r>
      <w:r w:rsidR="00F75D0D" w:rsidRPr="007705B3">
        <w:t xml:space="preserve"> din Vale, nr.1.</w:t>
      </w:r>
    </w:p>
    <w:p w14:paraId="0B496AD8" w14:textId="77777777" w:rsidR="00425840" w:rsidRPr="007705B3" w:rsidRDefault="00425840">
      <w:pPr>
        <w:pStyle w:val="BodyText"/>
        <w:ind w:right="49" w:firstLine="720"/>
        <w:jc w:val="both"/>
      </w:pPr>
    </w:p>
    <w:p w14:paraId="342CE6D3" w14:textId="0FBDCDAD" w:rsidR="00425840" w:rsidRDefault="00425840" w:rsidP="00425840">
      <w:pPr>
        <w:ind w:left="7" w:right="44"/>
        <w:jc w:val="both"/>
      </w:pPr>
      <w:r w:rsidRPr="000E0821">
        <w:t>Notă: la elaborarea ofertei financiare se vor lua în considerare prevederile și reglementările legale aplicabile achizitorului</w:t>
      </w:r>
      <w:r w:rsidRPr="000E0821">
        <w:rPr>
          <w:spacing w:val="80"/>
        </w:rPr>
        <w:t xml:space="preserve"> </w:t>
      </w:r>
      <w:r w:rsidRPr="000E0821">
        <w:t>prin</w:t>
      </w:r>
      <w:r w:rsidRPr="000E0821">
        <w:rPr>
          <w:spacing w:val="80"/>
        </w:rPr>
        <w:t xml:space="preserve"> </w:t>
      </w:r>
      <w:r w:rsidRPr="000E0821">
        <w:t>care</w:t>
      </w:r>
      <w:r w:rsidRPr="000E0821">
        <w:rPr>
          <w:spacing w:val="80"/>
        </w:rPr>
        <w:t xml:space="preserve"> </w:t>
      </w:r>
      <w:r w:rsidRPr="000E0821">
        <w:t>se</w:t>
      </w:r>
      <w:r w:rsidRPr="000E0821">
        <w:rPr>
          <w:spacing w:val="80"/>
        </w:rPr>
        <w:t xml:space="preserve"> </w:t>
      </w:r>
      <w:r w:rsidRPr="000E0821">
        <w:t>stabilesc</w:t>
      </w:r>
      <w:r w:rsidRPr="000E0821">
        <w:rPr>
          <w:spacing w:val="80"/>
        </w:rPr>
        <w:t xml:space="preserve"> </w:t>
      </w:r>
      <w:r w:rsidRPr="000E0821">
        <w:t>baremuri</w:t>
      </w:r>
      <w:r w:rsidRPr="000E0821">
        <w:rPr>
          <w:spacing w:val="80"/>
        </w:rPr>
        <w:t xml:space="preserve"> </w:t>
      </w:r>
      <w:r w:rsidRPr="000E0821">
        <w:t>specifice</w:t>
      </w:r>
      <w:r w:rsidRPr="000E0821">
        <w:rPr>
          <w:spacing w:val="80"/>
        </w:rPr>
        <w:t xml:space="preserve"> </w:t>
      </w:r>
      <w:r w:rsidRPr="000E0821">
        <w:t>pentru</w:t>
      </w:r>
      <w:r w:rsidRPr="000E0821">
        <w:rPr>
          <w:spacing w:val="80"/>
        </w:rPr>
        <w:t xml:space="preserve"> </w:t>
      </w:r>
      <w:r w:rsidRPr="000E0821">
        <w:t>organizarea</w:t>
      </w:r>
      <w:r w:rsidRPr="000E0821">
        <w:rPr>
          <w:spacing w:val="80"/>
        </w:rPr>
        <w:t xml:space="preserve"> </w:t>
      </w:r>
      <w:r w:rsidRPr="000E0821">
        <w:t>de</w:t>
      </w:r>
      <w:r w:rsidRPr="000E0821">
        <w:rPr>
          <w:spacing w:val="80"/>
        </w:rPr>
        <w:t xml:space="preserve"> </w:t>
      </w:r>
      <w:r w:rsidRPr="000E0821">
        <w:t>mese</w:t>
      </w:r>
      <w:r w:rsidRPr="000E0821">
        <w:rPr>
          <w:spacing w:val="80"/>
        </w:rPr>
        <w:t xml:space="preserve"> </w:t>
      </w:r>
      <w:r w:rsidRPr="000E0821">
        <w:t>oficiale,</w:t>
      </w:r>
      <w:r w:rsidRPr="000E0821">
        <w:rPr>
          <w:spacing w:val="80"/>
        </w:rPr>
        <w:t xml:space="preserve"> </w:t>
      </w:r>
      <w:r w:rsidRPr="000E0821">
        <w:t xml:space="preserve">respectiv </w:t>
      </w:r>
      <w:r w:rsidR="000E0821" w:rsidRPr="000E0821">
        <w:rPr>
          <w:b/>
          <w:color w:val="ED0000"/>
        </w:rPr>
        <w:t>17</w:t>
      </w:r>
      <w:r w:rsidRPr="000E0821">
        <w:rPr>
          <w:b/>
          <w:color w:val="ED0000"/>
        </w:rPr>
        <w:t>,0</w:t>
      </w:r>
      <w:r w:rsidR="000E0821" w:rsidRPr="000E0821">
        <w:rPr>
          <w:b/>
          <w:color w:val="ED0000"/>
        </w:rPr>
        <w:t>9</w:t>
      </w:r>
      <w:r w:rsidRPr="000E0821">
        <w:rPr>
          <w:b/>
          <w:color w:val="ED0000"/>
        </w:rPr>
        <w:t xml:space="preserve"> </w:t>
      </w:r>
      <w:r w:rsidRPr="000E0821">
        <w:t>lei/persoana, TVA inclus.</w:t>
      </w:r>
    </w:p>
    <w:p w14:paraId="52BCE869" w14:textId="77777777" w:rsidR="00425840" w:rsidRDefault="00425840">
      <w:pPr>
        <w:pStyle w:val="BodyText"/>
        <w:ind w:right="49" w:firstLine="720"/>
        <w:jc w:val="both"/>
      </w:pPr>
    </w:p>
    <w:p w14:paraId="5812E5BE" w14:textId="7468DC96" w:rsidR="007B438C" w:rsidRDefault="00596AD4">
      <w:pPr>
        <w:ind w:left="727"/>
        <w:jc w:val="both"/>
        <w:rPr>
          <w:b/>
          <w:i/>
          <w:sz w:val="24"/>
        </w:rPr>
      </w:pPr>
      <w:r>
        <w:rPr>
          <w:b/>
          <w:sz w:val="24"/>
        </w:rPr>
        <w:t>Activitatea</w:t>
      </w:r>
      <w:r>
        <w:rPr>
          <w:b/>
          <w:spacing w:val="-3"/>
          <w:sz w:val="24"/>
        </w:rPr>
        <w:t xml:space="preserve"> </w:t>
      </w:r>
      <w:r>
        <w:rPr>
          <w:b/>
          <w:sz w:val="24"/>
        </w:rPr>
        <w:t>nr.</w:t>
      </w:r>
      <w:r>
        <w:rPr>
          <w:b/>
          <w:spacing w:val="-2"/>
          <w:sz w:val="24"/>
        </w:rPr>
        <w:t xml:space="preserve"> </w:t>
      </w:r>
      <w:r>
        <w:rPr>
          <w:b/>
          <w:sz w:val="24"/>
        </w:rPr>
        <w:t>1.2</w:t>
      </w:r>
      <w:r>
        <w:rPr>
          <w:b/>
          <w:spacing w:val="-1"/>
          <w:sz w:val="24"/>
        </w:rPr>
        <w:t xml:space="preserve"> </w:t>
      </w:r>
      <w:r>
        <w:rPr>
          <w:b/>
          <w:i/>
          <w:sz w:val="24"/>
        </w:rPr>
        <w:t>Pauza</w:t>
      </w:r>
      <w:r>
        <w:rPr>
          <w:b/>
          <w:i/>
          <w:spacing w:val="-1"/>
          <w:sz w:val="24"/>
        </w:rPr>
        <w:t xml:space="preserve"> </w:t>
      </w:r>
      <w:r>
        <w:rPr>
          <w:b/>
          <w:i/>
          <w:sz w:val="24"/>
        </w:rPr>
        <w:t>de</w:t>
      </w:r>
      <w:r>
        <w:rPr>
          <w:b/>
          <w:i/>
          <w:spacing w:val="-1"/>
          <w:sz w:val="24"/>
        </w:rPr>
        <w:t xml:space="preserve"> </w:t>
      </w:r>
      <w:r w:rsidR="00FE3650">
        <w:rPr>
          <w:b/>
          <w:i/>
          <w:sz w:val="24"/>
        </w:rPr>
        <w:t>masă</w:t>
      </w:r>
      <w:r>
        <w:rPr>
          <w:b/>
          <w:i/>
          <w:spacing w:val="-2"/>
          <w:sz w:val="24"/>
        </w:rPr>
        <w:t xml:space="preserve"> </w:t>
      </w:r>
      <w:r>
        <w:rPr>
          <w:b/>
          <w:i/>
          <w:sz w:val="24"/>
        </w:rPr>
        <w:t>între</w:t>
      </w:r>
      <w:r>
        <w:rPr>
          <w:b/>
          <w:i/>
          <w:spacing w:val="-1"/>
          <w:sz w:val="24"/>
        </w:rPr>
        <w:t xml:space="preserve"> </w:t>
      </w:r>
      <w:r>
        <w:rPr>
          <w:b/>
          <w:i/>
          <w:sz w:val="24"/>
        </w:rPr>
        <w:t>orele</w:t>
      </w:r>
      <w:r>
        <w:rPr>
          <w:b/>
          <w:i/>
          <w:spacing w:val="-2"/>
          <w:sz w:val="24"/>
        </w:rPr>
        <w:t xml:space="preserve"> </w:t>
      </w:r>
      <w:r>
        <w:rPr>
          <w:b/>
          <w:i/>
          <w:sz w:val="24"/>
        </w:rPr>
        <w:t>1</w:t>
      </w:r>
      <w:r w:rsidR="00FE3650">
        <w:rPr>
          <w:b/>
          <w:i/>
          <w:sz w:val="24"/>
        </w:rPr>
        <w:t>3</w:t>
      </w:r>
      <w:r>
        <w:rPr>
          <w:b/>
          <w:i/>
          <w:sz w:val="24"/>
        </w:rPr>
        <w:t>:</w:t>
      </w:r>
      <w:r w:rsidR="00FE3650">
        <w:rPr>
          <w:b/>
          <w:i/>
          <w:sz w:val="24"/>
        </w:rPr>
        <w:t>3</w:t>
      </w:r>
      <w:r>
        <w:rPr>
          <w:b/>
          <w:i/>
          <w:sz w:val="24"/>
        </w:rPr>
        <w:t>0</w:t>
      </w:r>
      <w:r>
        <w:rPr>
          <w:b/>
          <w:i/>
          <w:spacing w:val="-1"/>
          <w:sz w:val="24"/>
        </w:rPr>
        <w:t xml:space="preserve"> </w:t>
      </w:r>
      <w:r>
        <w:rPr>
          <w:b/>
          <w:i/>
          <w:sz w:val="24"/>
        </w:rPr>
        <w:t>si</w:t>
      </w:r>
      <w:r>
        <w:rPr>
          <w:b/>
          <w:i/>
          <w:spacing w:val="-1"/>
          <w:sz w:val="24"/>
        </w:rPr>
        <w:t xml:space="preserve"> </w:t>
      </w:r>
      <w:r>
        <w:rPr>
          <w:b/>
          <w:i/>
          <w:spacing w:val="-2"/>
          <w:sz w:val="24"/>
        </w:rPr>
        <w:t>1</w:t>
      </w:r>
      <w:r w:rsidR="00FE3650">
        <w:rPr>
          <w:b/>
          <w:i/>
          <w:spacing w:val="-2"/>
          <w:sz w:val="24"/>
        </w:rPr>
        <w:t>4</w:t>
      </w:r>
      <w:r>
        <w:rPr>
          <w:b/>
          <w:i/>
          <w:spacing w:val="-2"/>
          <w:sz w:val="24"/>
        </w:rPr>
        <w:t>:</w:t>
      </w:r>
      <w:r w:rsidR="00FE3650">
        <w:rPr>
          <w:b/>
          <w:i/>
          <w:spacing w:val="-2"/>
          <w:sz w:val="24"/>
        </w:rPr>
        <w:t>30</w:t>
      </w:r>
    </w:p>
    <w:p w14:paraId="653E47EB" w14:textId="49CD1101" w:rsidR="006D79E3" w:rsidRDefault="00596AD4" w:rsidP="006D79E3">
      <w:pPr>
        <w:pStyle w:val="BodyText"/>
        <w:ind w:right="49" w:firstLine="720"/>
        <w:jc w:val="both"/>
      </w:pPr>
      <w:r>
        <w:t>Pauza</w:t>
      </w:r>
      <w:r>
        <w:rPr>
          <w:spacing w:val="14"/>
        </w:rPr>
        <w:t xml:space="preserve"> </w:t>
      </w:r>
      <w:r>
        <w:t>de</w:t>
      </w:r>
      <w:r>
        <w:rPr>
          <w:spacing w:val="17"/>
        </w:rPr>
        <w:t xml:space="preserve"> </w:t>
      </w:r>
      <w:r w:rsidR="00F75D0D">
        <w:t>masă</w:t>
      </w:r>
      <w:r>
        <w:rPr>
          <w:spacing w:val="17"/>
        </w:rPr>
        <w:t xml:space="preserve"> </w:t>
      </w:r>
      <w:r>
        <w:t>va</w:t>
      </w:r>
      <w:r>
        <w:rPr>
          <w:spacing w:val="16"/>
        </w:rPr>
        <w:t xml:space="preserve"> </w:t>
      </w:r>
      <w:r w:rsidR="00F75D0D">
        <w:rPr>
          <w:spacing w:val="16"/>
        </w:rPr>
        <w:t xml:space="preserve">fi asigurată pentru </w:t>
      </w:r>
      <w:r w:rsidR="00F75D0D" w:rsidRPr="002963D3">
        <w:rPr>
          <w:b/>
          <w:bCs/>
          <w:spacing w:val="16"/>
        </w:rPr>
        <w:t>100 persoane</w:t>
      </w:r>
      <w:r w:rsidR="00F75D0D">
        <w:rPr>
          <w:spacing w:val="16"/>
        </w:rPr>
        <w:t xml:space="preserve"> și va fi disponibilă </w:t>
      </w:r>
      <w:r w:rsidR="006D79E3">
        <w:t>la intrarea în Amfiteatrul 2.44, Corp Central, Str. Târgul din Vale, nr.1.</w:t>
      </w:r>
    </w:p>
    <w:p w14:paraId="1508A468" w14:textId="382F8622" w:rsidR="00F75D0D" w:rsidRDefault="00F75D0D" w:rsidP="006D79E3">
      <w:pPr>
        <w:pStyle w:val="BodyText"/>
        <w:ind w:right="49" w:firstLine="720"/>
        <w:jc w:val="both"/>
      </w:pPr>
      <w:r>
        <w:t>Meniul pentru prânz va fi în regim bufet cu autoservire și va conține: aperitiv</w:t>
      </w:r>
      <w:r w:rsidR="000E0821">
        <w:t xml:space="preserve">e </w:t>
      </w:r>
      <w:r w:rsidR="007B70C2">
        <w:t xml:space="preserve">- </w:t>
      </w:r>
      <w:r w:rsidR="007B70C2" w:rsidRPr="007B70C2">
        <w:t>platouri reci</w:t>
      </w:r>
      <w:r w:rsidR="007B70C2">
        <w:t>:</w:t>
      </w:r>
      <w:r w:rsidR="007B70C2" w:rsidRPr="007B70C2">
        <w:t xml:space="preserve"> mini-sandvișuri, tartine, rulouri și bruschett</w:t>
      </w:r>
      <w:r w:rsidR="007B70C2">
        <w:t>e</w:t>
      </w:r>
      <w:r w:rsidR="007B70C2" w:rsidRPr="007B70C2">
        <w:t>,</w:t>
      </w:r>
      <w:r w:rsidR="007B70C2">
        <w:t xml:space="preserve"> </w:t>
      </w:r>
      <w:r w:rsidR="007B70C2" w:rsidRPr="007B70C2">
        <w:t>preparate din carne</w:t>
      </w:r>
      <w:r>
        <w:t>, desert</w:t>
      </w:r>
      <w:r w:rsidR="0082166E">
        <w:t xml:space="preserve"> (p</w:t>
      </w:r>
      <w:r w:rsidR="0082166E" w:rsidRPr="0082166E">
        <w:t>ateuri cu diverse umpluturi</w:t>
      </w:r>
      <w:r w:rsidR="0082166E">
        <w:t>, chec)</w:t>
      </w:r>
      <w:r w:rsidR="000E0821">
        <w:t xml:space="preserve"> și</w:t>
      </w:r>
      <w:r>
        <w:t xml:space="preserve"> apă plată / minerală  </w:t>
      </w:r>
      <w:r w:rsidR="007B70C2">
        <w:t>(500</w:t>
      </w:r>
      <w:r w:rsidR="007B70C2">
        <w:rPr>
          <w:spacing w:val="-1"/>
        </w:rPr>
        <w:t xml:space="preserve"> </w:t>
      </w:r>
      <w:r w:rsidR="007B70C2">
        <w:t>ml/persoană).</w:t>
      </w:r>
    </w:p>
    <w:p w14:paraId="62841A6D" w14:textId="77777777" w:rsidR="00F75D0D" w:rsidRDefault="00F75D0D" w:rsidP="00F75D0D">
      <w:pPr>
        <w:pStyle w:val="BodyText"/>
        <w:ind w:right="49" w:firstLine="720"/>
        <w:jc w:val="both"/>
      </w:pPr>
    </w:p>
    <w:p w14:paraId="75DDA71C" w14:textId="09C66FBC" w:rsidR="007B438C" w:rsidRDefault="00596AD4" w:rsidP="007B70C2">
      <w:pPr>
        <w:ind w:right="44"/>
        <w:jc w:val="both"/>
      </w:pPr>
      <w:r w:rsidRPr="007B70C2">
        <w:t>Notă: la elaborarea ofertei financiare se vor lua în considerare prevederile și reglementările legale aplicabile achizitorului</w:t>
      </w:r>
      <w:r w:rsidRPr="007B70C2">
        <w:rPr>
          <w:spacing w:val="80"/>
        </w:rPr>
        <w:t xml:space="preserve"> </w:t>
      </w:r>
      <w:r w:rsidRPr="007B70C2">
        <w:t>prin</w:t>
      </w:r>
      <w:r w:rsidRPr="007B70C2">
        <w:rPr>
          <w:spacing w:val="80"/>
        </w:rPr>
        <w:t xml:space="preserve"> </w:t>
      </w:r>
      <w:r w:rsidRPr="007B70C2">
        <w:t>care</w:t>
      </w:r>
      <w:r w:rsidRPr="007B70C2">
        <w:rPr>
          <w:spacing w:val="80"/>
        </w:rPr>
        <w:t xml:space="preserve"> </w:t>
      </w:r>
      <w:r w:rsidRPr="007B70C2">
        <w:t>se</w:t>
      </w:r>
      <w:r w:rsidRPr="007B70C2">
        <w:rPr>
          <w:spacing w:val="80"/>
        </w:rPr>
        <w:t xml:space="preserve"> </w:t>
      </w:r>
      <w:r w:rsidRPr="007B70C2">
        <w:t>stabilesc</w:t>
      </w:r>
      <w:r w:rsidRPr="007B70C2">
        <w:rPr>
          <w:spacing w:val="80"/>
        </w:rPr>
        <w:t xml:space="preserve"> </w:t>
      </w:r>
      <w:r w:rsidRPr="007B70C2">
        <w:t>baremuri</w:t>
      </w:r>
      <w:r w:rsidRPr="007B70C2">
        <w:rPr>
          <w:spacing w:val="80"/>
        </w:rPr>
        <w:t xml:space="preserve"> </w:t>
      </w:r>
      <w:r w:rsidRPr="007B70C2">
        <w:t>specifice</w:t>
      </w:r>
      <w:r w:rsidRPr="007B70C2">
        <w:rPr>
          <w:spacing w:val="80"/>
        </w:rPr>
        <w:t xml:space="preserve"> </w:t>
      </w:r>
      <w:r w:rsidRPr="007B70C2">
        <w:t>pentru</w:t>
      </w:r>
      <w:r w:rsidRPr="007B70C2">
        <w:rPr>
          <w:spacing w:val="80"/>
        </w:rPr>
        <w:t xml:space="preserve"> </w:t>
      </w:r>
      <w:r w:rsidRPr="007B70C2">
        <w:t>organizarea</w:t>
      </w:r>
      <w:r w:rsidRPr="007B70C2">
        <w:rPr>
          <w:spacing w:val="80"/>
        </w:rPr>
        <w:t xml:space="preserve"> </w:t>
      </w:r>
      <w:r w:rsidRPr="007B70C2">
        <w:t>de</w:t>
      </w:r>
      <w:r w:rsidRPr="007B70C2">
        <w:rPr>
          <w:spacing w:val="80"/>
        </w:rPr>
        <w:t xml:space="preserve"> </w:t>
      </w:r>
      <w:r w:rsidRPr="007B70C2">
        <w:t>mese</w:t>
      </w:r>
      <w:r w:rsidRPr="007B70C2">
        <w:rPr>
          <w:spacing w:val="80"/>
        </w:rPr>
        <w:t xml:space="preserve"> </w:t>
      </w:r>
      <w:r w:rsidRPr="007B70C2">
        <w:t>oficiale,</w:t>
      </w:r>
      <w:r w:rsidRPr="007B70C2">
        <w:rPr>
          <w:spacing w:val="80"/>
        </w:rPr>
        <w:t xml:space="preserve"> </w:t>
      </w:r>
      <w:r w:rsidRPr="007B70C2">
        <w:t xml:space="preserve">respectiv </w:t>
      </w:r>
      <w:r w:rsidR="007B70C2" w:rsidRPr="007B70C2">
        <w:rPr>
          <w:b/>
          <w:color w:val="ED0000"/>
        </w:rPr>
        <w:t>4</w:t>
      </w:r>
      <w:r w:rsidR="0082166E">
        <w:rPr>
          <w:b/>
          <w:color w:val="ED0000"/>
        </w:rPr>
        <w:t>7</w:t>
      </w:r>
      <w:r w:rsidRPr="007B70C2">
        <w:rPr>
          <w:b/>
          <w:color w:val="ED0000"/>
        </w:rPr>
        <w:t xml:space="preserve"> </w:t>
      </w:r>
      <w:r w:rsidRPr="007B70C2">
        <w:t>lei/persoana, TVA inclus.</w:t>
      </w:r>
    </w:p>
    <w:p w14:paraId="40DC1BE0" w14:textId="77777777" w:rsidR="007B438C" w:rsidRDefault="007B438C">
      <w:pPr>
        <w:jc w:val="both"/>
      </w:pPr>
    </w:p>
    <w:p w14:paraId="6E60BAFF" w14:textId="77777777" w:rsidR="007B70C2" w:rsidRDefault="007B70C2">
      <w:pPr>
        <w:jc w:val="both"/>
      </w:pPr>
    </w:p>
    <w:p w14:paraId="1F33F226" w14:textId="0DD432B4" w:rsidR="007B70C2" w:rsidRPr="007705B3" w:rsidRDefault="007B70C2" w:rsidP="007B70C2">
      <w:pPr>
        <w:spacing w:line="276" w:lineRule="auto"/>
        <w:jc w:val="both"/>
        <w:rPr>
          <w:b/>
          <w:bCs/>
          <w:sz w:val="24"/>
          <w:szCs w:val="24"/>
        </w:rPr>
      </w:pPr>
      <w:r w:rsidRPr="007705B3">
        <w:rPr>
          <w:color w:val="000000" w:themeColor="text1"/>
          <w:sz w:val="24"/>
          <w:szCs w:val="24"/>
          <w:u w:val="single"/>
        </w:rPr>
        <w:t>1 octombrie 2025</w:t>
      </w:r>
      <w:r w:rsidRPr="007705B3">
        <w:rPr>
          <w:b/>
          <w:bCs/>
          <w:color w:val="000000" w:themeColor="text1"/>
          <w:sz w:val="24"/>
          <w:szCs w:val="24"/>
        </w:rPr>
        <w:t xml:space="preserve"> - #</w:t>
      </w:r>
      <w:r w:rsidRPr="007705B3">
        <w:rPr>
          <w:b/>
          <w:bCs/>
          <w:sz w:val="24"/>
          <w:szCs w:val="24"/>
        </w:rPr>
        <w:t>Pathway2Success:Târg de carieră</w:t>
      </w:r>
    </w:p>
    <w:p w14:paraId="46ABA760" w14:textId="77777777" w:rsidR="007B70C2" w:rsidRPr="007705B3" w:rsidRDefault="007B70C2">
      <w:pPr>
        <w:jc w:val="both"/>
        <w:rPr>
          <w:sz w:val="24"/>
          <w:szCs w:val="24"/>
        </w:rPr>
      </w:pPr>
    </w:p>
    <w:p w14:paraId="4240E82A" w14:textId="77777777" w:rsidR="007B70C2" w:rsidRPr="007705B3" w:rsidRDefault="007B70C2" w:rsidP="007B70C2">
      <w:pPr>
        <w:ind w:left="727"/>
        <w:jc w:val="both"/>
        <w:rPr>
          <w:b/>
          <w:i/>
          <w:sz w:val="24"/>
          <w:szCs w:val="24"/>
        </w:rPr>
      </w:pPr>
      <w:r w:rsidRPr="007705B3">
        <w:rPr>
          <w:b/>
          <w:sz w:val="24"/>
          <w:szCs w:val="24"/>
        </w:rPr>
        <w:t>Activitatea</w:t>
      </w:r>
      <w:r w:rsidRPr="007705B3">
        <w:rPr>
          <w:b/>
          <w:spacing w:val="-4"/>
          <w:sz w:val="24"/>
          <w:szCs w:val="24"/>
        </w:rPr>
        <w:t xml:space="preserve"> </w:t>
      </w:r>
      <w:r w:rsidRPr="007705B3">
        <w:rPr>
          <w:b/>
          <w:sz w:val="24"/>
          <w:szCs w:val="24"/>
        </w:rPr>
        <w:t>nr.</w:t>
      </w:r>
      <w:r w:rsidRPr="007705B3">
        <w:rPr>
          <w:b/>
          <w:spacing w:val="-1"/>
          <w:sz w:val="24"/>
          <w:szCs w:val="24"/>
        </w:rPr>
        <w:t xml:space="preserve"> </w:t>
      </w:r>
      <w:r w:rsidRPr="007705B3">
        <w:rPr>
          <w:b/>
          <w:sz w:val="24"/>
          <w:szCs w:val="24"/>
        </w:rPr>
        <w:t>1.1</w:t>
      </w:r>
      <w:r w:rsidRPr="007705B3">
        <w:rPr>
          <w:b/>
          <w:spacing w:val="58"/>
          <w:sz w:val="24"/>
          <w:szCs w:val="24"/>
        </w:rPr>
        <w:t xml:space="preserve"> </w:t>
      </w:r>
      <w:r w:rsidRPr="007705B3">
        <w:rPr>
          <w:b/>
          <w:i/>
          <w:sz w:val="24"/>
          <w:szCs w:val="24"/>
        </w:rPr>
        <w:t>Pauza</w:t>
      </w:r>
      <w:r w:rsidRPr="007705B3">
        <w:rPr>
          <w:b/>
          <w:i/>
          <w:spacing w:val="-1"/>
          <w:sz w:val="24"/>
          <w:szCs w:val="24"/>
        </w:rPr>
        <w:t xml:space="preserve"> </w:t>
      </w:r>
      <w:r w:rsidRPr="007705B3">
        <w:rPr>
          <w:b/>
          <w:i/>
          <w:sz w:val="24"/>
          <w:szCs w:val="24"/>
        </w:rPr>
        <w:t>cafea</w:t>
      </w:r>
      <w:r w:rsidRPr="007705B3">
        <w:rPr>
          <w:b/>
          <w:i/>
          <w:spacing w:val="-1"/>
          <w:sz w:val="24"/>
          <w:szCs w:val="24"/>
        </w:rPr>
        <w:t xml:space="preserve"> </w:t>
      </w:r>
      <w:r w:rsidRPr="007705B3">
        <w:rPr>
          <w:b/>
          <w:i/>
          <w:sz w:val="24"/>
          <w:szCs w:val="24"/>
        </w:rPr>
        <w:t>între</w:t>
      </w:r>
      <w:r w:rsidRPr="007705B3">
        <w:rPr>
          <w:b/>
          <w:i/>
          <w:spacing w:val="-2"/>
          <w:sz w:val="24"/>
          <w:szCs w:val="24"/>
        </w:rPr>
        <w:t xml:space="preserve"> </w:t>
      </w:r>
      <w:r w:rsidRPr="007705B3">
        <w:rPr>
          <w:b/>
          <w:i/>
          <w:sz w:val="24"/>
          <w:szCs w:val="24"/>
        </w:rPr>
        <w:t>orele</w:t>
      </w:r>
      <w:r w:rsidRPr="007705B3">
        <w:rPr>
          <w:b/>
          <w:i/>
          <w:spacing w:val="-2"/>
          <w:sz w:val="24"/>
          <w:szCs w:val="24"/>
        </w:rPr>
        <w:t xml:space="preserve"> </w:t>
      </w:r>
      <w:r w:rsidRPr="007705B3">
        <w:rPr>
          <w:b/>
          <w:i/>
          <w:sz w:val="24"/>
          <w:szCs w:val="24"/>
        </w:rPr>
        <w:t>10:00</w:t>
      </w:r>
      <w:r w:rsidRPr="007705B3">
        <w:rPr>
          <w:b/>
          <w:i/>
          <w:spacing w:val="1"/>
          <w:sz w:val="24"/>
          <w:szCs w:val="24"/>
        </w:rPr>
        <w:t xml:space="preserve"> </w:t>
      </w:r>
      <w:r w:rsidRPr="007705B3">
        <w:rPr>
          <w:b/>
          <w:i/>
          <w:sz w:val="24"/>
          <w:szCs w:val="24"/>
        </w:rPr>
        <w:t>și</w:t>
      </w:r>
      <w:r w:rsidRPr="007705B3">
        <w:rPr>
          <w:b/>
          <w:i/>
          <w:spacing w:val="-1"/>
          <w:sz w:val="24"/>
          <w:szCs w:val="24"/>
        </w:rPr>
        <w:t xml:space="preserve"> </w:t>
      </w:r>
      <w:r w:rsidRPr="007705B3">
        <w:rPr>
          <w:b/>
          <w:i/>
          <w:spacing w:val="-2"/>
          <w:sz w:val="24"/>
          <w:szCs w:val="24"/>
        </w:rPr>
        <w:t>10:30</w:t>
      </w:r>
    </w:p>
    <w:p w14:paraId="4F176860" w14:textId="71276CEC" w:rsidR="007B70C2" w:rsidRPr="007705B3" w:rsidRDefault="007B70C2" w:rsidP="007B70C2">
      <w:pPr>
        <w:pStyle w:val="BodyText"/>
        <w:ind w:left="6" w:right="47" w:firstLine="720"/>
        <w:jc w:val="both"/>
      </w:pPr>
      <w:r w:rsidRPr="007705B3">
        <w:t>Pauza</w:t>
      </w:r>
      <w:r w:rsidRPr="007705B3">
        <w:rPr>
          <w:spacing w:val="-2"/>
        </w:rPr>
        <w:t xml:space="preserve"> </w:t>
      </w:r>
      <w:r w:rsidRPr="007705B3">
        <w:t>de</w:t>
      </w:r>
      <w:r w:rsidRPr="007705B3">
        <w:rPr>
          <w:spacing w:val="-2"/>
        </w:rPr>
        <w:t xml:space="preserve"> </w:t>
      </w:r>
      <w:r w:rsidRPr="007705B3">
        <w:t>cafea</w:t>
      </w:r>
      <w:r w:rsidRPr="007705B3">
        <w:rPr>
          <w:spacing w:val="-2"/>
        </w:rPr>
        <w:t xml:space="preserve"> </w:t>
      </w:r>
      <w:r w:rsidRPr="007705B3">
        <w:t>va</w:t>
      </w:r>
      <w:r w:rsidRPr="007705B3">
        <w:rPr>
          <w:spacing w:val="-2"/>
        </w:rPr>
        <w:t xml:space="preserve"> </w:t>
      </w:r>
      <w:r w:rsidRPr="007705B3">
        <w:t>cuprinde</w:t>
      </w:r>
      <w:r w:rsidRPr="007705B3">
        <w:rPr>
          <w:spacing w:val="-2"/>
        </w:rPr>
        <w:t xml:space="preserve"> </w:t>
      </w:r>
      <w:r w:rsidRPr="007705B3">
        <w:t>apă</w:t>
      </w:r>
      <w:r w:rsidRPr="007705B3">
        <w:rPr>
          <w:spacing w:val="-2"/>
        </w:rPr>
        <w:t xml:space="preserve"> </w:t>
      </w:r>
      <w:r w:rsidRPr="007705B3">
        <w:t>plată/minerală</w:t>
      </w:r>
      <w:r w:rsidRPr="007705B3">
        <w:rPr>
          <w:spacing w:val="-2"/>
        </w:rPr>
        <w:t xml:space="preserve"> </w:t>
      </w:r>
      <w:r w:rsidRPr="007705B3">
        <w:t>(500</w:t>
      </w:r>
      <w:r w:rsidRPr="007705B3">
        <w:rPr>
          <w:spacing w:val="-1"/>
        </w:rPr>
        <w:t xml:space="preserve"> </w:t>
      </w:r>
      <w:r w:rsidRPr="007705B3">
        <w:t>ml/persoană)</w:t>
      </w:r>
      <w:r w:rsidRPr="007705B3">
        <w:rPr>
          <w:spacing w:val="-2"/>
        </w:rPr>
        <w:t xml:space="preserve"> </w:t>
      </w:r>
      <w:r w:rsidRPr="007705B3">
        <w:t>și</w:t>
      </w:r>
      <w:r w:rsidRPr="007705B3">
        <w:rPr>
          <w:spacing w:val="-1"/>
        </w:rPr>
        <w:t xml:space="preserve"> </w:t>
      </w:r>
      <w:r w:rsidRPr="007705B3">
        <w:t>cafea,</w:t>
      </w:r>
      <w:r w:rsidRPr="007705B3">
        <w:rPr>
          <w:spacing w:val="-1"/>
        </w:rPr>
        <w:t xml:space="preserve"> respectiv fursecuri asortare</w:t>
      </w:r>
      <w:r w:rsidRPr="007705B3">
        <w:t xml:space="preserve"> pentru </w:t>
      </w:r>
      <w:r w:rsidRPr="007705B3">
        <w:rPr>
          <w:b/>
        </w:rPr>
        <w:t>150 persoane</w:t>
      </w:r>
      <w:r w:rsidRPr="007705B3">
        <w:t>.</w:t>
      </w:r>
    </w:p>
    <w:p w14:paraId="500C11E7" w14:textId="77777777" w:rsidR="007B70C2" w:rsidRPr="007705B3" w:rsidRDefault="007B70C2" w:rsidP="007B70C2">
      <w:pPr>
        <w:pStyle w:val="BodyText"/>
        <w:ind w:right="49" w:firstLine="720"/>
        <w:jc w:val="both"/>
      </w:pPr>
      <w:r w:rsidRPr="007705B3">
        <w:t>Obs. Cafeaua, apa și fursecurile pentru această pauză vor fi disponibile la intrarea în Amfiteatrul 2.44, Corp Central, Str. Târgul din Vale, nr.1.</w:t>
      </w:r>
    </w:p>
    <w:p w14:paraId="7A179B63" w14:textId="77777777" w:rsidR="007B70C2" w:rsidRDefault="007B70C2" w:rsidP="007B70C2">
      <w:pPr>
        <w:pStyle w:val="BodyText"/>
        <w:ind w:right="49" w:firstLine="720"/>
        <w:jc w:val="both"/>
      </w:pPr>
    </w:p>
    <w:p w14:paraId="76B12850" w14:textId="77777777" w:rsidR="007B70C2" w:rsidRDefault="007B70C2" w:rsidP="007B70C2">
      <w:pPr>
        <w:ind w:left="7" w:right="44"/>
        <w:jc w:val="both"/>
      </w:pPr>
      <w:r w:rsidRPr="000E0821">
        <w:t>Notă: la elaborarea ofertei financiare se vor lua în considerare prevederile și reglementările legale aplicabile achizitorului</w:t>
      </w:r>
      <w:r w:rsidRPr="000E0821">
        <w:rPr>
          <w:spacing w:val="80"/>
        </w:rPr>
        <w:t xml:space="preserve"> </w:t>
      </w:r>
      <w:r w:rsidRPr="000E0821">
        <w:t>prin</w:t>
      </w:r>
      <w:r w:rsidRPr="000E0821">
        <w:rPr>
          <w:spacing w:val="80"/>
        </w:rPr>
        <w:t xml:space="preserve"> </w:t>
      </w:r>
      <w:r w:rsidRPr="000E0821">
        <w:t>care</w:t>
      </w:r>
      <w:r w:rsidRPr="000E0821">
        <w:rPr>
          <w:spacing w:val="80"/>
        </w:rPr>
        <w:t xml:space="preserve"> </w:t>
      </w:r>
      <w:r w:rsidRPr="000E0821">
        <w:t>se</w:t>
      </w:r>
      <w:r w:rsidRPr="000E0821">
        <w:rPr>
          <w:spacing w:val="80"/>
        </w:rPr>
        <w:t xml:space="preserve"> </w:t>
      </w:r>
      <w:r w:rsidRPr="000E0821">
        <w:t>stabilesc</w:t>
      </w:r>
      <w:r w:rsidRPr="000E0821">
        <w:rPr>
          <w:spacing w:val="80"/>
        </w:rPr>
        <w:t xml:space="preserve"> </w:t>
      </w:r>
      <w:r w:rsidRPr="000E0821">
        <w:t>baremuri</w:t>
      </w:r>
      <w:r w:rsidRPr="000E0821">
        <w:rPr>
          <w:spacing w:val="80"/>
        </w:rPr>
        <w:t xml:space="preserve"> </w:t>
      </w:r>
      <w:r w:rsidRPr="000E0821">
        <w:t>specifice</w:t>
      </w:r>
      <w:r w:rsidRPr="000E0821">
        <w:rPr>
          <w:spacing w:val="80"/>
        </w:rPr>
        <w:t xml:space="preserve"> </w:t>
      </w:r>
      <w:r w:rsidRPr="000E0821">
        <w:t>pentru</w:t>
      </w:r>
      <w:r w:rsidRPr="000E0821">
        <w:rPr>
          <w:spacing w:val="80"/>
        </w:rPr>
        <w:t xml:space="preserve"> </w:t>
      </w:r>
      <w:r w:rsidRPr="000E0821">
        <w:t>organizarea</w:t>
      </w:r>
      <w:r w:rsidRPr="000E0821">
        <w:rPr>
          <w:spacing w:val="80"/>
        </w:rPr>
        <w:t xml:space="preserve"> </w:t>
      </w:r>
      <w:r w:rsidRPr="000E0821">
        <w:t>de</w:t>
      </w:r>
      <w:r w:rsidRPr="000E0821">
        <w:rPr>
          <w:spacing w:val="80"/>
        </w:rPr>
        <w:t xml:space="preserve"> </w:t>
      </w:r>
      <w:r w:rsidRPr="000E0821">
        <w:t>mese</w:t>
      </w:r>
      <w:r w:rsidRPr="000E0821">
        <w:rPr>
          <w:spacing w:val="80"/>
        </w:rPr>
        <w:t xml:space="preserve"> </w:t>
      </w:r>
      <w:r w:rsidRPr="000E0821">
        <w:t>oficiale,</w:t>
      </w:r>
      <w:r w:rsidRPr="000E0821">
        <w:rPr>
          <w:spacing w:val="80"/>
        </w:rPr>
        <w:t xml:space="preserve"> </w:t>
      </w:r>
      <w:r w:rsidRPr="000E0821">
        <w:t xml:space="preserve">respectiv </w:t>
      </w:r>
      <w:r w:rsidRPr="000E0821">
        <w:rPr>
          <w:b/>
          <w:color w:val="ED0000"/>
        </w:rPr>
        <w:t xml:space="preserve">17,09 </w:t>
      </w:r>
      <w:r w:rsidRPr="000E0821">
        <w:t>lei/persoana, TVA inclus.</w:t>
      </w:r>
    </w:p>
    <w:p w14:paraId="05646EF1" w14:textId="77777777" w:rsidR="007B70C2" w:rsidRDefault="007B70C2" w:rsidP="007B70C2">
      <w:pPr>
        <w:pStyle w:val="BodyText"/>
        <w:ind w:right="49" w:firstLine="720"/>
        <w:jc w:val="both"/>
      </w:pPr>
    </w:p>
    <w:p w14:paraId="7900B9FC" w14:textId="77777777" w:rsidR="007B70C2" w:rsidRDefault="007B70C2" w:rsidP="007B70C2">
      <w:pPr>
        <w:ind w:left="727"/>
        <w:jc w:val="both"/>
        <w:rPr>
          <w:b/>
          <w:i/>
          <w:sz w:val="24"/>
        </w:rPr>
      </w:pPr>
      <w:r>
        <w:rPr>
          <w:b/>
          <w:sz w:val="24"/>
        </w:rPr>
        <w:t>Activitatea</w:t>
      </w:r>
      <w:r>
        <w:rPr>
          <w:b/>
          <w:spacing w:val="-3"/>
          <w:sz w:val="24"/>
        </w:rPr>
        <w:t xml:space="preserve"> </w:t>
      </w:r>
      <w:r>
        <w:rPr>
          <w:b/>
          <w:sz w:val="24"/>
        </w:rPr>
        <w:t>nr.</w:t>
      </w:r>
      <w:r>
        <w:rPr>
          <w:b/>
          <w:spacing w:val="-2"/>
          <w:sz w:val="24"/>
        </w:rPr>
        <w:t xml:space="preserve"> </w:t>
      </w:r>
      <w:r>
        <w:rPr>
          <w:b/>
          <w:sz w:val="24"/>
        </w:rPr>
        <w:t>1.2</w:t>
      </w:r>
      <w:r>
        <w:rPr>
          <w:b/>
          <w:spacing w:val="-1"/>
          <w:sz w:val="24"/>
        </w:rPr>
        <w:t xml:space="preserve"> </w:t>
      </w:r>
      <w:r>
        <w:rPr>
          <w:b/>
          <w:i/>
          <w:sz w:val="24"/>
        </w:rPr>
        <w:t>Pauza</w:t>
      </w:r>
      <w:r>
        <w:rPr>
          <w:b/>
          <w:i/>
          <w:spacing w:val="-1"/>
          <w:sz w:val="24"/>
        </w:rPr>
        <w:t xml:space="preserve"> </w:t>
      </w:r>
      <w:r>
        <w:rPr>
          <w:b/>
          <w:i/>
          <w:sz w:val="24"/>
        </w:rPr>
        <w:t>de</w:t>
      </w:r>
      <w:r>
        <w:rPr>
          <w:b/>
          <w:i/>
          <w:spacing w:val="-1"/>
          <w:sz w:val="24"/>
        </w:rPr>
        <w:t xml:space="preserve"> </w:t>
      </w:r>
      <w:r>
        <w:rPr>
          <w:b/>
          <w:i/>
          <w:sz w:val="24"/>
        </w:rPr>
        <w:t>masă</w:t>
      </w:r>
      <w:r>
        <w:rPr>
          <w:b/>
          <w:i/>
          <w:spacing w:val="-2"/>
          <w:sz w:val="24"/>
        </w:rPr>
        <w:t xml:space="preserve"> </w:t>
      </w:r>
      <w:r>
        <w:rPr>
          <w:b/>
          <w:i/>
          <w:sz w:val="24"/>
        </w:rPr>
        <w:t>între</w:t>
      </w:r>
      <w:r>
        <w:rPr>
          <w:b/>
          <w:i/>
          <w:spacing w:val="-1"/>
          <w:sz w:val="24"/>
        </w:rPr>
        <w:t xml:space="preserve"> </w:t>
      </w:r>
      <w:r>
        <w:rPr>
          <w:b/>
          <w:i/>
          <w:sz w:val="24"/>
        </w:rPr>
        <w:t>orele</w:t>
      </w:r>
      <w:r>
        <w:rPr>
          <w:b/>
          <w:i/>
          <w:spacing w:val="-2"/>
          <w:sz w:val="24"/>
        </w:rPr>
        <w:t xml:space="preserve"> </w:t>
      </w:r>
      <w:r>
        <w:rPr>
          <w:b/>
          <w:i/>
          <w:sz w:val="24"/>
        </w:rPr>
        <w:t>13:30</w:t>
      </w:r>
      <w:r>
        <w:rPr>
          <w:b/>
          <w:i/>
          <w:spacing w:val="-1"/>
          <w:sz w:val="24"/>
        </w:rPr>
        <w:t xml:space="preserve"> </w:t>
      </w:r>
      <w:r>
        <w:rPr>
          <w:b/>
          <w:i/>
          <w:sz w:val="24"/>
        </w:rPr>
        <w:t>si</w:t>
      </w:r>
      <w:r>
        <w:rPr>
          <w:b/>
          <w:i/>
          <w:spacing w:val="-1"/>
          <w:sz w:val="24"/>
        </w:rPr>
        <w:t xml:space="preserve"> </w:t>
      </w:r>
      <w:r>
        <w:rPr>
          <w:b/>
          <w:i/>
          <w:spacing w:val="-2"/>
          <w:sz w:val="24"/>
        </w:rPr>
        <w:t>14:30</w:t>
      </w:r>
    </w:p>
    <w:p w14:paraId="48F94B86" w14:textId="391C47D0" w:rsidR="006D79E3" w:rsidRDefault="007B70C2" w:rsidP="006D79E3">
      <w:pPr>
        <w:pStyle w:val="BodyText"/>
        <w:ind w:right="49" w:firstLine="720"/>
        <w:jc w:val="both"/>
      </w:pPr>
      <w:r>
        <w:t>Pauza</w:t>
      </w:r>
      <w:r>
        <w:rPr>
          <w:spacing w:val="14"/>
        </w:rPr>
        <w:t xml:space="preserve"> </w:t>
      </w:r>
      <w:r>
        <w:t>de</w:t>
      </w:r>
      <w:r>
        <w:rPr>
          <w:spacing w:val="17"/>
        </w:rPr>
        <w:t xml:space="preserve"> </w:t>
      </w:r>
      <w:r>
        <w:t>masă</w:t>
      </w:r>
      <w:r>
        <w:rPr>
          <w:spacing w:val="17"/>
        </w:rPr>
        <w:t xml:space="preserve"> </w:t>
      </w:r>
      <w:r>
        <w:t>va</w:t>
      </w:r>
      <w:r>
        <w:rPr>
          <w:spacing w:val="16"/>
        </w:rPr>
        <w:t xml:space="preserve"> fi asigurată pentru </w:t>
      </w:r>
      <w:r w:rsidRPr="007705B3">
        <w:rPr>
          <w:b/>
          <w:bCs/>
          <w:spacing w:val="16"/>
        </w:rPr>
        <w:t>150 persoane</w:t>
      </w:r>
      <w:r>
        <w:rPr>
          <w:spacing w:val="16"/>
        </w:rPr>
        <w:t xml:space="preserve"> și va fi disponibilă </w:t>
      </w:r>
      <w:r w:rsidR="006D79E3">
        <w:t>la intrarea în Amfiteatrul 2.44, Corp Central, Str. Târgul din Vale, nr.1.</w:t>
      </w:r>
    </w:p>
    <w:p w14:paraId="17BE0366" w14:textId="46CE168A" w:rsidR="007B70C2" w:rsidRDefault="007B70C2" w:rsidP="006D79E3">
      <w:pPr>
        <w:pStyle w:val="BodyText"/>
        <w:ind w:right="49" w:firstLine="720"/>
        <w:jc w:val="both"/>
      </w:pPr>
      <w:r>
        <w:t xml:space="preserve">Meniul pentru prânz va fi în regim bufet cu autoservire și va conține: aperitive - </w:t>
      </w:r>
      <w:r w:rsidRPr="007B70C2">
        <w:t>platouri reci</w:t>
      </w:r>
      <w:r>
        <w:t>:</w:t>
      </w:r>
      <w:r w:rsidRPr="007B70C2">
        <w:t xml:space="preserve"> mini-sandvișuri, tartine, rulouri și bruschet</w:t>
      </w:r>
      <w:r>
        <w:t>e</w:t>
      </w:r>
      <w:r w:rsidRPr="007B70C2">
        <w:t>,</w:t>
      </w:r>
      <w:r>
        <w:t xml:space="preserve"> </w:t>
      </w:r>
      <w:r w:rsidRPr="007B70C2">
        <w:t>preparate din carne</w:t>
      </w:r>
      <w:r>
        <w:t>, desert și apă plată / minerală  (500</w:t>
      </w:r>
      <w:r>
        <w:rPr>
          <w:spacing w:val="-1"/>
        </w:rPr>
        <w:t xml:space="preserve"> </w:t>
      </w:r>
      <w:r>
        <w:t>ml/persoană).</w:t>
      </w:r>
    </w:p>
    <w:p w14:paraId="6F951374" w14:textId="77777777" w:rsidR="007B70C2" w:rsidRDefault="007B70C2" w:rsidP="007B70C2">
      <w:pPr>
        <w:pStyle w:val="BodyText"/>
        <w:ind w:right="49" w:firstLine="720"/>
        <w:jc w:val="both"/>
      </w:pPr>
    </w:p>
    <w:p w14:paraId="45183A35" w14:textId="059BCEE1" w:rsidR="007B70C2" w:rsidRDefault="007B70C2" w:rsidP="007B70C2">
      <w:pPr>
        <w:ind w:right="44"/>
        <w:jc w:val="both"/>
      </w:pPr>
      <w:r w:rsidRPr="007B70C2">
        <w:t>Notă: la elaborarea ofertei financiare se vor lua în considerare prevederile și reglementările legale aplicabile achizitorului</w:t>
      </w:r>
      <w:r w:rsidRPr="007B70C2">
        <w:rPr>
          <w:spacing w:val="80"/>
        </w:rPr>
        <w:t xml:space="preserve"> </w:t>
      </w:r>
      <w:r w:rsidRPr="007B70C2">
        <w:t>prin</w:t>
      </w:r>
      <w:r w:rsidRPr="007B70C2">
        <w:rPr>
          <w:spacing w:val="80"/>
        </w:rPr>
        <w:t xml:space="preserve"> </w:t>
      </w:r>
      <w:r w:rsidRPr="007B70C2">
        <w:t>care</w:t>
      </w:r>
      <w:r w:rsidRPr="007B70C2">
        <w:rPr>
          <w:spacing w:val="80"/>
        </w:rPr>
        <w:t xml:space="preserve"> </w:t>
      </w:r>
      <w:r w:rsidRPr="007B70C2">
        <w:t>se</w:t>
      </w:r>
      <w:r w:rsidRPr="007B70C2">
        <w:rPr>
          <w:spacing w:val="80"/>
        </w:rPr>
        <w:t xml:space="preserve"> </w:t>
      </w:r>
      <w:r w:rsidRPr="007B70C2">
        <w:t>stabilesc</w:t>
      </w:r>
      <w:r w:rsidRPr="007B70C2">
        <w:rPr>
          <w:spacing w:val="80"/>
        </w:rPr>
        <w:t xml:space="preserve"> </w:t>
      </w:r>
      <w:r w:rsidRPr="007B70C2">
        <w:t>baremuri</w:t>
      </w:r>
      <w:r w:rsidRPr="007B70C2">
        <w:rPr>
          <w:spacing w:val="80"/>
        </w:rPr>
        <w:t xml:space="preserve"> </w:t>
      </w:r>
      <w:r w:rsidRPr="007B70C2">
        <w:t>specifice</w:t>
      </w:r>
      <w:r w:rsidRPr="007B70C2">
        <w:rPr>
          <w:spacing w:val="80"/>
        </w:rPr>
        <w:t xml:space="preserve"> </w:t>
      </w:r>
      <w:r w:rsidRPr="007B70C2">
        <w:t>pentru</w:t>
      </w:r>
      <w:r w:rsidRPr="007B70C2">
        <w:rPr>
          <w:spacing w:val="80"/>
        </w:rPr>
        <w:t xml:space="preserve"> </w:t>
      </w:r>
      <w:r w:rsidRPr="007B70C2">
        <w:t>organizarea</w:t>
      </w:r>
      <w:r w:rsidRPr="007B70C2">
        <w:rPr>
          <w:spacing w:val="80"/>
        </w:rPr>
        <w:t xml:space="preserve"> </w:t>
      </w:r>
      <w:r w:rsidRPr="007B70C2">
        <w:t>de</w:t>
      </w:r>
      <w:r w:rsidRPr="007B70C2">
        <w:rPr>
          <w:spacing w:val="80"/>
        </w:rPr>
        <w:t xml:space="preserve"> </w:t>
      </w:r>
      <w:r w:rsidRPr="007B70C2">
        <w:t>mese</w:t>
      </w:r>
      <w:r w:rsidRPr="007B70C2">
        <w:rPr>
          <w:spacing w:val="80"/>
        </w:rPr>
        <w:t xml:space="preserve"> </w:t>
      </w:r>
      <w:r w:rsidRPr="007B70C2">
        <w:t>oficiale,</w:t>
      </w:r>
      <w:r w:rsidRPr="007B70C2">
        <w:rPr>
          <w:spacing w:val="80"/>
        </w:rPr>
        <w:t xml:space="preserve"> </w:t>
      </w:r>
      <w:r w:rsidRPr="007B70C2">
        <w:t xml:space="preserve">respectiv </w:t>
      </w:r>
      <w:r w:rsidRPr="007B70C2">
        <w:rPr>
          <w:b/>
          <w:color w:val="ED0000"/>
        </w:rPr>
        <w:t>4</w:t>
      </w:r>
      <w:r w:rsidR="0082166E">
        <w:rPr>
          <w:b/>
          <w:color w:val="ED0000"/>
        </w:rPr>
        <w:t>7</w:t>
      </w:r>
      <w:r w:rsidRPr="007B70C2">
        <w:rPr>
          <w:b/>
          <w:color w:val="ED0000"/>
        </w:rPr>
        <w:t xml:space="preserve"> </w:t>
      </w:r>
      <w:r w:rsidRPr="007B70C2">
        <w:t>lei/persoana, TVA inclus.</w:t>
      </w:r>
    </w:p>
    <w:p w14:paraId="5360DD00" w14:textId="77777777" w:rsidR="007B70C2" w:rsidRDefault="007B70C2">
      <w:pPr>
        <w:jc w:val="both"/>
        <w:sectPr w:rsidR="007B70C2">
          <w:pgSz w:w="11910" w:h="16840"/>
          <w:pgMar w:top="1420" w:right="850" w:bottom="280" w:left="1133" w:header="720" w:footer="720" w:gutter="0"/>
          <w:cols w:space="720"/>
        </w:sectPr>
      </w:pPr>
    </w:p>
    <w:p w14:paraId="79CEBF6F" w14:textId="5A26A43F" w:rsidR="007B70C2" w:rsidRDefault="007B70C2">
      <w:pPr>
        <w:pStyle w:val="BodyText"/>
        <w:spacing w:before="275"/>
        <w:ind w:left="0"/>
        <w:rPr>
          <w:b/>
          <w:bCs/>
        </w:rPr>
      </w:pPr>
      <w:r w:rsidRPr="007B70C2">
        <w:rPr>
          <w:spacing w:val="-2"/>
          <w:u w:val="single"/>
        </w:rPr>
        <w:lastRenderedPageBreak/>
        <w:t>02 octombrie 2025</w:t>
      </w:r>
      <w:r>
        <w:rPr>
          <w:spacing w:val="-2"/>
        </w:rPr>
        <w:t xml:space="preserve"> - </w:t>
      </w:r>
      <w:r w:rsidRPr="0033300E">
        <w:rPr>
          <w:b/>
          <w:bCs/>
        </w:rPr>
        <w:t>#MyErasmusStory</w:t>
      </w:r>
    </w:p>
    <w:p w14:paraId="25EEB18E" w14:textId="77777777" w:rsidR="007B70C2" w:rsidRDefault="007B70C2">
      <w:pPr>
        <w:pStyle w:val="BodyText"/>
        <w:spacing w:before="275"/>
        <w:ind w:left="0"/>
      </w:pPr>
    </w:p>
    <w:p w14:paraId="05EBE1E2" w14:textId="77777777" w:rsidR="007B70C2" w:rsidRDefault="007B70C2" w:rsidP="007B70C2">
      <w:pPr>
        <w:ind w:left="727"/>
        <w:jc w:val="both"/>
        <w:rPr>
          <w:b/>
          <w:i/>
          <w:sz w:val="24"/>
        </w:rPr>
      </w:pPr>
      <w:r>
        <w:rPr>
          <w:b/>
          <w:sz w:val="24"/>
        </w:rPr>
        <w:t>Activitatea</w:t>
      </w:r>
      <w:r>
        <w:rPr>
          <w:b/>
          <w:spacing w:val="-4"/>
          <w:sz w:val="24"/>
        </w:rPr>
        <w:t xml:space="preserve"> </w:t>
      </w:r>
      <w:r>
        <w:rPr>
          <w:b/>
          <w:sz w:val="24"/>
        </w:rPr>
        <w:t>nr.</w:t>
      </w:r>
      <w:r>
        <w:rPr>
          <w:b/>
          <w:spacing w:val="-1"/>
          <w:sz w:val="24"/>
        </w:rPr>
        <w:t xml:space="preserve"> </w:t>
      </w:r>
      <w:r>
        <w:rPr>
          <w:b/>
          <w:sz w:val="24"/>
        </w:rPr>
        <w:t>1.1</w:t>
      </w:r>
      <w:r>
        <w:rPr>
          <w:b/>
          <w:spacing w:val="58"/>
          <w:sz w:val="24"/>
        </w:rPr>
        <w:t xml:space="preserve"> </w:t>
      </w:r>
      <w:r>
        <w:rPr>
          <w:b/>
          <w:i/>
          <w:sz w:val="24"/>
        </w:rPr>
        <w:t>Pauza</w:t>
      </w:r>
      <w:r>
        <w:rPr>
          <w:b/>
          <w:i/>
          <w:spacing w:val="-1"/>
          <w:sz w:val="24"/>
        </w:rPr>
        <w:t xml:space="preserve"> </w:t>
      </w:r>
      <w:r>
        <w:rPr>
          <w:b/>
          <w:i/>
          <w:sz w:val="24"/>
        </w:rPr>
        <w:t>cafea</w:t>
      </w:r>
      <w:r>
        <w:rPr>
          <w:b/>
          <w:i/>
          <w:spacing w:val="-1"/>
          <w:sz w:val="24"/>
        </w:rPr>
        <w:t xml:space="preserve"> </w:t>
      </w:r>
      <w:r>
        <w:rPr>
          <w:b/>
          <w:i/>
          <w:sz w:val="24"/>
        </w:rPr>
        <w:t>între</w:t>
      </w:r>
      <w:r>
        <w:rPr>
          <w:b/>
          <w:i/>
          <w:spacing w:val="-2"/>
          <w:sz w:val="24"/>
        </w:rPr>
        <w:t xml:space="preserve"> </w:t>
      </w:r>
      <w:r>
        <w:rPr>
          <w:b/>
          <w:i/>
          <w:sz w:val="24"/>
        </w:rPr>
        <w:t>orele</w:t>
      </w:r>
      <w:r>
        <w:rPr>
          <w:b/>
          <w:i/>
          <w:spacing w:val="-2"/>
          <w:sz w:val="24"/>
        </w:rPr>
        <w:t xml:space="preserve"> </w:t>
      </w:r>
      <w:r>
        <w:rPr>
          <w:b/>
          <w:i/>
          <w:sz w:val="24"/>
        </w:rPr>
        <w:t>10:00</w:t>
      </w:r>
      <w:r>
        <w:rPr>
          <w:b/>
          <w:i/>
          <w:spacing w:val="1"/>
          <w:sz w:val="24"/>
        </w:rPr>
        <w:t xml:space="preserve"> </w:t>
      </w:r>
      <w:r>
        <w:rPr>
          <w:b/>
          <w:i/>
          <w:sz w:val="24"/>
        </w:rPr>
        <w:t>și</w:t>
      </w:r>
      <w:r>
        <w:rPr>
          <w:b/>
          <w:i/>
          <w:spacing w:val="-1"/>
          <w:sz w:val="24"/>
        </w:rPr>
        <w:t xml:space="preserve"> </w:t>
      </w:r>
      <w:r>
        <w:rPr>
          <w:b/>
          <w:i/>
          <w:spacing w:val="-2"/>
          <w:sz w:val="24"/>
        </w:rPr>
        <w:t>10:30</w:t>
      </w:r>
    </w:p>
    <w:p w14:paraId="45455DDD" w14:textId="644F57C8" w:rsidR="007B70C2" w:rsidRDefault="007B70C2" w:rsidP="007B70C2">
      <w:pPr>
        <w:pStyle w:val="BodyText"/>
        <w:ind w:left="6" w:right="47" w:firstLine="720"/>
        <w:jc w:val="both"/>
      </w:pPr>
      <w:r>
        <w:t>Pauza</w:t>
      </w:r>
      <w:r>
        <w:rPr>
          <w:spacing w:val="-2"/>
        </w:rPr>
        <w:t xml:space="preserve"> </w:t>
      </w:r>
      <w:r>
        <w:t>de</w:t>
      </w:r>
      <w:r>
        <w:rPr>
          <w:spacing w:val="-2"/>
        </w:rPr>
        <w:t xml:space="preserve"> </w:t>
      </w:r>
      <w:r>
        <w:t>cafea</w:t>
      </w:r>
      <w:r>
        <w:rPr>
          <w:spacing w:val="-2"/>
        </w:rPr>
        <w:t xml:space="preserve"> </w:t>
      </w:r>
      <w:r>
        <w:t>va</w:t>
      </w:r>
      <w:r>
        <w:rPr>
          <w:spacing w:val="-2"/>
        </w:rPr>
        <w:t xml:space="preserve"> </w:t>
      </w:r>
      <w:r>
        <w:t>cuprinde</w:t>
      </w:r>
      <w:r>
        <w:rPr>
          <w:spacing w:val="-2"/>
        </w:rPr>
        <w:t xml:space="preserve"> </w:t>
      </w:r>
      <w:r>
        <w:t>apă</w:t>
      </w:r>
      <w:r>
        <w:rPr>
          <w:spacing w:val="-2"/>
        </w:rPr>
        <w:t xml:space="preserve"> </w:t>
      </w:r>
      <w:r>
        <w:t>plată/minerală</w:t>
      </w:r>
      <w:r>
        <w:rPr>
          <w:spacing w:val="-2"/>
        </w:rPr>
        <w:t xml:space="preserve"> </w:t>
      </w:r>
      <w:r>
        <w:t>(500</w:t>
      </w:r>
      <w:r>
        <w:rPr>
          <w:spacing w:val="-1"/>
        </w:rPr>
        <w:t xml:space="preserve"> </w:t>
      </w:r>
      <w:r>
        <w:t>ml/persoană)</w:t>
      </w:r>
      <w:r>
        <w:rPr>
          <w:spacing w:val="-2"/>
        </w:rPr>
        <w:t xml:space="preserve"> </w:t>
      </w:r>
      <w:r>
        <w:t>și</w:t>
      </w:r>
      <w:r>
        <w:rPr>
          <w:spacing w:val="-1"/>
        </w:rPr>
        <w:t xml:space="preserve"> </w:t>
      </w:r>
      <w:r>
        <w:t>cafea,</w:t>
      </w:r>
      <w:r>
        <w:rPr>
          <w:spacing w:val="-1"/>
        </w:rPr>
        <w:t xml:space="preserve"> respectiv fursecuri asortare</w:t>
      </w:r>
      <w:r>
        <w:t xml:space="preserve"> pentru </w:t>
      </w:r>
      <w:r>
        <w:rPr>
          <w:b/>
        </w:rPr>
        <w:t>1</w:t>
      </w:r>
      <w:r w:rsidR="007705B3">
        <w:rPr>
          <w:b/>
        </w:rPr>
        <w:t>0</w:t>
      </w:r>
      <w:r>
        <w:rPr>
          <w:b/>
        </w:rPr>
        <w:t>0 persoane</w:t>
      </w:r>
      <w:r>
        <w:t>.</w:t>
      </w:r>
    </w:p>
    <w:p w14:paraId="112EBB0F" w14:textId="77777777" w:rsidR="007B70C2" w:rsidRDefault="007B70C2" w:rsidP="007B70C2">
      <w:pPr>
        <w:pStyle w:val="BodyText"/>
        <w:ind w:right="49" w:firstLine="720"/>
        <w:jc w:val="both"/>
      </w:pPr>
      <w:r>
        <w:t>Obs. Cafeaua, apa și fursecurile pentru această pauză vor fi disponibile la intrarea în Amfiteatrul 2.44, Corp Central, Str. Târgul din Vale, nr.1.</w:t>
      </w:r>
    </w:p>
    <w:p w14:paraId="48CAE4C6" w14:textId="77777777" w:rsidR="007B70C2" w:rsidRDefault="007B70C2" w:rsidP="007B70C2">
      <w:pPr>
        <w:pStyle w:val="BodyText"/>
        <w:ind w:right="49" w:firstLine="720"/>
        <w:jc w:val="both"/>
      </w:pPr>
    </w:p>
    <w:p w14:paraId="2AB74DDB" w14:textId="77777777" w:rsidR="007B70C2" w:rsidRDefault="007B70C2" w:rsidP="007B70C2">
      <w:pPr>
        <w:ind w:left="7" w:right="44"/>
        <w:jc w:val="both"/>
      </w:pPr>
      <w:r w:rsidRPr="000E0821">
        <w:t>Notă: la elaborarea ofertei financiare se vor lua în considerare prevederile și reglementările legale aplicabile achizitorului</w:t>
      </w:r>
      <w:r w:rsidRPr="000E0821">
        <w:rPr>
          <w:spacing w:val="80"/>
        </w:rPr>
        <w:t xml:space="preserve"> </w:t>
      </w:r>
      <w:r w:rsidRPr="000E0821">
        <w:t>prin</w:t>
      </w:r>
      <w:r w:rsidRPr="000E0821">
        <w:rPr>
          <w:spacing w:val="80"/>
        </w:rPr>
        <w:t xml:space="preserve"> </w:t>
      </w:r>
      <w:r w:rsidRPr="000E0821">
        <w:t>care</w:t>
      </w:r>
      <w:r w:rsidRPr="000E0821">
        <w:rPr>
          <w:spacing w:val="80"/>
        </w:rPr>
        <w:t xml:space="preserve"> </w:t>
      </w:r>
      <w:r w:rsidRPr="000E0821">
        <w:t>se</w:t>
      </w:r>
      <w:r w:rsidRPr="000E0821">
        <w:rPr>
          <w:spacing w:val="80"/>
        </w:rPr>
        <w:t xml:space="preserve"> </w:t>
      </w:r>
      <w:r w:rsidRPr="000E0821">
        <w:t>stabilesc</w:t>
      </w:r>
      <w:r w:rsidRPr="000E0821">
        <w:rPr>
          <w:spacing w:val="80"/>
        </w:rPr>
        <w:t xml:space="preserve"> </w:t>
      </w:r>
      <w:r w:rsidRPr="000E0821">
        <w:t>baremuri</w:t>
      </w:r>
      <w:r w:rsidRPr="000E0821">
        <w:rPr>
          <w:spacing w:val="80"/>
        </w:rPr>
        <w:t xml:space="preserve"> </w:t>
      </w:r>
      <w:r w:rsidRPr="000E0821">
        <w:t>specifice</w:t>
      </w:r>
      <w:r w:rsidRPr="000E0821">
        <w:rPr>
          <w:spacing w:val="80"/>
        </w:rPr>
        <w:t xml:space="preserve"> </w:t>
      </w:r>
      <w:r w:rsidRPr="000E0821">
        <w:t>pentru</w:t>
      </w:r>
      <w:r w:rsidRPr="000E0821">
        <w:rPr>
          <w:spacing w:val="80"/>
        </w:rPr>
        <w:t xml:space="preserve"> </w:t>
      </w:r>
      <w:r w:rsidRPr="000E0821">
        <w:t>organizarea</w:t>
      </w:r>
      <w:r w:rsidRPr="000E0821">
        <w:rPr>
          <w:spacing w:val="80"/>
        </w:rPr>
        <w:t xml:space="preserve"> </w:t>
      </w:r>
      <w:r w:rsidRPr="000E0821">
        <w:t>de</w:t>
      </w:r>
      <w:r w:rsidRPr="000E0821">
        <w:rPr>
          <w:spacing w:val="80"/>
        </w:rPr>
        <w:t xml:space="preserve"> </w:t>
      </w:r>
      <w:r w:rsidRPr="000E0821">
        <w:t>mese</w:t>
      </w:r>
      <w:r w:rsidRPr="000E0821">
        <w:rPr>
          <w:spacing w:val="80"/>
        </w:rPr>
        <w:t xml:space="preserve"> </w:t>
      </w:r>
      <w:r w:rsidRPr="000E0821">
        <w:t>oficiale,</w:t>
      </w:r>
      <w:r w:rsidRPr="000E0821">
        <w:rPr>
          <w:spacing w:val="80"/>
        </w:rPr>
        <w:t xml:space="preserve"> </w:t>
      </w:r>
      <w:r w:rsidRPr="000E0821">
        <w:t xml:space="preserve">respectiv </w:t>
      </w:r>
      <w:r w:rsidRPr="000E0821">
        <w:rPr>
          <w:b/>
          <w:color w:val="ED0000"/>
        </w:rPr>
        <w:t xml:space="preserve">17,09 </w:t>
      </w:r>
      <w:r w:rsidRPr="000E0821">
        <w:t>lei/persoana, TVA inclus.</w:t>
      </w:r>
    </w:p>
    <w:p w14:paraId="5532A0CD" w14:textId="77777777" w:rsidR="007B70C2" w:rsidRDefault="007B70C2" w:rsidP="007B70C2">
      <w:pPr>
        <w:pStyle w:val="BodyText"/>
        <w:ind w:right="49" w:firstLine="720"/>
        <w:jc w:val="both"/>
      </w:pPr>
    </w:p>
    <w:p w14:paraId="124FB4F0" w14:textId="77777777" w:rsidR="007B70C2" w:rsidRDefault="007B70C2" w:rsidP="007B70C2">
      <w:pPr>
        <w:ind w:left="727"/>
        <w:jc w:val="both"/>
        <w:rPr>
          <w:b/>
          <w:i/>
          <w:sz w:val="24"/>
        </w:rPr>
      </w:pPr>
      <w:r>
        <w:rPr>
          <w:b/>
          <w:sz w:val="24"/>
        </w:rPr>
        <w:t>Activitatea</w:t>
      </w:r>
      <w:r>
        <w:rPr>
          <w:b/>
          <w:spacing w:val="-3"/>
          <w:sz w:val="24"/>
        </w:rPr>
        <w:t xml:space="preserve"> </w:t>
      </w:r>
      <w:r>
        <w:rPr>
          <w:b/>
          <w:sz w:val="24"/>
        </w:rPr>
        <w:t>nr.</w:t>
      </w:r>
      <w:r>
        <w:rPr>
          <w:b/>
          <w:spacing w:val="-2"/>
          <w:sz w:val="24"/>
        </w:rPr>
        <w:t xml:space="preserve"> </w:t>
      </w:r>
      <w:r>
        <w:rPr>
          <w:b/>
          <w:sz w:val="24"/>
        </w:rPr>
        <w:t>1.2</w:t>
      </w:r>
      <w:r>
        <w:rPr>
          <w:b/>
          <w:spacing w:val="-1"/>
          <w:sz w:val="24"/>
        </w:rPr>
        <w:t xml:space="preserve"> </w:t>
      </w:r>
      <w:r>
        <w:rPr>
          <w:b/>
          <w:i/>
          <w:sz w:val="24"/>
        </w:rPr>
        <w:t>Pauza</w:t>
      </w:r>
      <w:r>
        <w:rPr>
          <w:b/>
          <w:i/>
          <w:spacing w:val="-1"/>
          <w:sz w:val="24"/>
        </w:rPr>
        <w:t xml:space="preserve"> </w:t>
      </w:r>
      <w:r>
        <w:rPr>
          <w:b/>
          <w:i/>
          <w:sz w:val="24"/>
        </w:rPr>
        <w:t>de</w:t>
      </w:r>
      <w:r>
        <w:rPr>
          <w:b/>
          <w:i/>
          <w:spacing w:val="-1"/>
          <w:sz w:val="24"/>
        </w:rPr>
        <w:t xml:space="preserve"> </w:t>
      </w:r>
      <w:r>
        <w:rPr>
          <w:b/>
          <w:i/>
          <w:sz w:val="24"/>
        </w:rPr>
        <w:t>masă</w:t>
      </w:r>
      <w:r>
        <w:rPr>
          <w:b/>
          <w:i/>
          <w:spacing w:val="-2"/>
          <w:sz w:val="24"/>
        </w:rPr>
        <w:t xml:space="preserve"> </w:t>
      </w:r>
      <w:r>
        <w:rPr>
          <w:b/>
          <w:i/>
          <w:sz w:val="24"/>
        </w:rPr>
        <w:t>între</w:t>
      </w:r>
      <w:r>
        <w:rPr>
          <w:b/>
          <w:i/>
          <w:spacing w:val="-1"/>
          <w:sz w:val="24"/>
        </w:rPr>
        <w:t xml:space="preserve"> </w:t>
      </w:r>
      <w:r>
        <w:rPr>
          <w:b/>
          <w:i/>
          <w:sz w:val="24"/>
        </w:rPr>
        <w:t>orele</w:t>
      </w:r>
      <w:r>
        <w:rPr>
          <w:b/>
          <w:i/>
          <w:spacing w:val="-2"/>
          <w:sz w:val="24"/>
        </w:rPr>
        <w:t xml:space="preserve"> </w:t>
      </w:r>
      <w:r>
        <w:rPr>
          <w:b/>
          <w:i/>
          <w:sz w:val="24"/>
        </w:rPr>
        <w:t>13:30</w:t>
      </w:r>
      <w:r>
        <w:rPr>
          <w:b/>
          <w:i/>
          <w:spacing w:val="-1"/>
          <w:sz w:val="24"/>
        </w:rPr>
        <w:t xml:space="preserve"> </w:t>
      </w:r>
      <w:r>
        <w:rPr>
          <w:b/>
          <w:i/>
          <w:sz w:val="24"/>
        </w:rPr>
        <w:t>si</w:t>
      </w:r>
      <w:r>
        <w:rPr>
          <w:b/>
          <w:i/>
          <w:spacing w:val="-1"/>
          <w:sz w:val="24"/>
        </w:rPr>
        <w:t xml:space="preserve"> </w:t>
      </w:r>
      <w:r>
        <w:rPr>
          <w:b/>
          <w:i/>
          <w:spacing w:val="-2"/>
          <w:sz w:val="24"/>
        </w:rPr>
        <w:t>14:30</w:t>
      </w:r>
    </w:p>
    <w:p w14:paraId="2DA80226" w14:textId="13F02C58" w:rsidR="007B70C2" w:rsidRDefault="007B70C2" w:rsidP="007B70C2">
      <w:pPr>
        <w:pStyle w:val="BodyText"/>
        <w:ind w:right="49" w:firstLine="720"/>
        <w:jc w:val="both"/>
      </w:pPr>
      <w:r>
        <w:t>Pauza</w:t>
      </w:r>
      <w:r>
        <w:rPr>
          <w:spacing w:val="14"/>
        </w:rPr>
        <w:t xml:space="preserve"> </w:t>
      </w:r>
      <w:r>
        <w:t>de</w:t>
      </w:r>
      <w:r>
        <w:rPr>
          <w:spacing w:val="17"/>
        </w:rPr>
        <w:t xml:space="preserve"> </w:t>
      </w:r>
      <w:r>
        <w:t>masă</w:t>
      </w:r>
      <w:r>
        <w:rPr>
          <w:spacing w:val="17"/>
        </w:rPr>
        <w:t xml:space="preserve"> </w:t>
      </w:r>
      <w:r>
        <w:t>va</w:t>
      </w:r>
      <w:r>
        <w:rPr>
          <w:spacing w:val="16"/>
        </w:rPr>
        <w:t xml:space="preserve"> fi asigurată pentru </w:t>
      </w:r>
      <w:r w:rsidRPr="006D79E3">
        <w:rPr>
          <w:b/>
          <w:bCs/>
          <w:spacing w:val="16"/>
        </w:rPr>
        <w:t>1</w:t>
      </w:r>
      <w:r w:rsidR="007705B3">
        <w:rPr>
          <w:b/>
          <w:bCs/>
          <w:spacing w:val="16"/>
        </w:rPr>
        <w:t>0</w:t>
      </w:r>
      <w:r w:rsidRPr="006D79E3">
        <w:rPr>
          <w:b/>
          <w:bCs/>
          <w:spacing w:val="16"/>
        </w:rPr>
        <w:t>0 persoane</w:t>
      </w:r>
      <w:r>
        <w:rPr>
          <w:spacing w:val="16"/>
        </w:rPr>
        <w:t xml:space="preserve"> și va fi disponibilă </w:t>
      </w:r>
      <w:r>
        <w:t>intrarea în Amfiteatrul 2.44, Corp Central, Str. Târgul din Vale, nr.1.</w:t>
      </w:r>
    </w:p>
    <w:p w14:paraId="3A5D17DC" w14:textId="35317E7B" w:rsidR="007B70C2" w:rsidRDefault="007B70C2" w:rsidP="007B70C2">
      <w:pPr>
        <w:pStyle w:val="BodyText"/>
        <w:ind w:right="49" w:firstLine="720"/>
        <w:jc w:val="both"/>
      </w:pPr>
      <w:r>
        <w:t xml:space="preserve">Meniul pentru prânz va fi în regim bufet cu autoservire și va conține: aperitive - </w:t>
      </w:r>
      <w:r w:rsidRPr="007B70C2">
        <w:t>platouri reci</w:t>
      </w:r>
      <w:r>
        <w:t>:</w:t>
      </w:r>
      <w:r w:rsidRPr="007B70C2">
        <w:t xml:space="preserve"> mini-sandvișuri, tartine, rulouri și bruschet</w:t>
      </w:r>
      <w:r>
        <w:t>e</w:t>
      </w:r>
      <w:r w:rsidRPr="007B70C2">
        <w:t>,</w:t>
      </w:r>
      <w:r>
        <w:t xml:space="preserve"> </w:t>
      </w:r>
      <w:r w:rsidRPr="007B70C2">
        <w:t>preparate din carne</w:t>
      </w:r>
      <w:r>
        <w:t>, desert și apă plată / minerală  (500</w:t>
      </w:r>
      <w:r>
        <w:rPr>
          <w:spacing w:val="-1"/>
        </w:rPr>
        <w:t xml:space="preserve"> </w:t>
      </w:r>
      <w:r>
        <w:t>ml/persoană).</w:t>
      </w:r>
    </w:p>
    <w:p w14:paraId="20692E43" w14:textId="77777777" w:rsidR="007B70C2" w:rsidRDefault="007B70C2" w:rsidP="007B70C2">
      <w:pPr>
        <w:pStyle w:val="BodyText"/>
        <w:ind w:right="49" w:firstLine="720"/>
        <w:jc w:val="both"/>
      </w:pPr>
    </w:p>
    <w:p w14:paraId="7E2083EC" w14:textId="4961E3E0" w:rsidR="007B70C2" w:rsidRDefault="007B70C2" w:rsidP="007B70C2">
      <w:pPr>
        <w:ind w:right="44"/>
        <w:jc w:val="both"/>
      </w:pPr>
      <w:r w:rsidRPr="007B70C2">
        <w:t>Notă: la elaborarea ofertei financiare se vor lua în considerare prevederile și reglementările legale aplicabile achizitorului</w:t>
      </w:r>
      <w:r w:rsidRPr="007B70C2">
        <w:rPr>
          <w:spacing w:val="80"/>
        </w:rPr>
        <w:t xml:space="preserve"> </w:t>
      </w:r>
      <w:r w:rsidRPr="007B70C2">
        <w:t>prin</w:t>
      </w:r>
      <w:r w:rsidRPr="007B70C2">
        <w:rPr>
          <w:spacing w:val="80"/>
        </w:rPr>
        <w:t xml:space="preserve"> </w:t>
      </w:r>
      <w:r w:rsidRPr="007B70C2">
        <w:t>care</w:t>
      </w:r>
      <w:r w:rsidRPr="007B70C2">
        <w:rPr>
          <w:spacing w:val="80"/>
        </w:rPr>
        <w:t xml:space="preserve"> </w:t>
      </w:r>
      <w:r w:rsidRPr="007B70C2">
        <w:t>se</w:t>
      </w:r>
      <w:r w:rsidRPr="007B70C2">
        <w:rPr>
          <w:spacing w:val="80"/>
        </w:rPr>
        <w:t xml:space="preserve"> </w:t>
      </w:r>
      <w:r w:rsidRPr="007B70C2">
        <w:t>stabilesc</w:t>
      </w:r>
      <w:r w:rsidRPr="007B70C2">
        <w:rPr>
          <w:spacing w:val="80"/>
        </w:rPr>
        <w:t xml:space="preserve"> </w:t>
      </w:r>
      <w:r w:rsidRPr="007B70C2">
        <w:t>baremuri</w:t>
      </w:r>
      <w:r w:rsidRPr="007B70C2">
        <w:rPr>
          <w:spacing w:val="80"/>
        </w:rPr>
        <w:t xml:space="preserve"> </w:t>
      </w:r>
      <w:r w:rsidRPr="007B70C2">
        <w:t>specifice</w:t>
      </w:r>
      <w:r w:rsidRPr="007B70C2">
        <w:rPr>
          <w:spacing w:val="80"/>
        </w:rPr>
        <w:t xml:space="preserve"> </w:t>
      </w:r>
      <w:r w:rsidRPr="007B70C2">
        <w:t>pentru</w:t>
      </w:r>
      <w:r w:rsidRPr="007B70C2">
        <w:rPr>
          <w:spacing w:val="80"/>
        </w:rPr>
        <w:t xml:space="preserve"> </w:t>
      </w:r>
      <w:r w:rsidRPr="007B70C2">
        <w:t>organizarea</w:t>
      </w:r>
      <w:r w:rsidRPr="007B70C2">
        <w:rPr>
          <w:spacing w:val="80"/>
        </w:rPr>
        <w:t xml:space="preserve"> </w:t>
      </w:r>
      <w:r w:rsidRPr="007B70C2">
        <w:t>de</w:t>
      </w:r>
      <w:r w:rsidRPr="007B70C2">
        <w:rPr>
          <w:spacing w:val="80"/>
        </w:rPr>
        <w:t xml:space="preserve"> </w:t>
      </w:r>
      <w:r w:rsidRPr="007B70C2">
        <w:t>mese</w:t>
      </w:r>
      <w:r w:rsidRPr="007B70C2">
        <w:rPr>
          <w:spacing w:val="80"/>
        </w:rPr>
        <w:t xml:space="preserve"> </w:t>
      </w:r>
      <w:r w:rsidRPr="007B70C2">
        <w:t>oficiale,</w:t>
      </w:r>
      <w:r w:rsidRPr="007B70C2">
        <w:rPr>
          <w:spacing w:val="80"/>
        </w:rPr>
        <w:t xml:space="preserve"> </w:t>
      </w:r>
      <w:r w:rsidRPr="007B70C2">
        <w:t xml:space="preserve">respectiv </w:t>
      </w:r>
      <w:r w:rsidRPr="007B70C2">
        <w:rPr>
          <w:b/>
          <w:color w:val="ED0000"/>
        </w:rPr>
        <w:t>4</w:t>
      </w:r>
      <w:r w:rsidR="0082166E">
        <w:rPr>
          <w:b/>
          <w:color w:val="ED0000"/>
        </w:rPr>
        <w:t>7</w:t>
      </w:r>
      <w:r w:rsidRPr="007B70C2">
        <w:rPr>
          <w:b/>
          <w:color w:val="ED0000"/>
        </w:rPr>
        <w:t xml:space="preserve"> </w:t>
      </w:r>
      <w:r w:rsidRPr="007B70C2">
        <w:t>lei/persoana, TVA inclus.</w:t>
      </w:r>
    </w:p>
    <w:p w14:paraId="65E43951" w14:textId="26D68DB8" w:rsidR="007B70C2" w:rsidRDefault="007C0212">
      <w:pPr>
        <w:pStyle w:val="BodyText"/>
        <w:spacing w:before="275"/>
        <w:ind w:left="0"/>
        <w:rPr>
          <w:b/>
          <w:bCs/>
        </w:rPr>
      </w:pPr>
      <w:r>
        <w:rPr>
          <w:spacing w:val="-2"/>
          <w:u w:val="single"/>
        </w:rPr>
        <w:t>03 octombrie</w:t>
      </w:r>
      <w:bookmarkStart w:id="5" w:name="_GoBack"/>
      <w:bookmarkEnd w:id="5"/>
      <w:r w:rsidR="002963D3" w:rsidRPr="002963D3">
        <w:rPr>
          <w:spacing w:val="-2"/>
          <w:u w:val="single"/>
        </w:rPr>
        <w:t xml:space="preserve"> 2025</w:t>
      </w:r>
      <w:r w:rsidR="002963D3">
        <w:rPr>
          <w:spacing w:val="-2"/>
        </w:rPr>
        <w:t xml:space="preserve"> - </w:t>
      </w:r>
      <w:r w:rsidR="002963D3" w:rsidRPr="0033300E">
        <w:rPr>
          <w:b/>
          <w:bCs/>
        </w:rPr>
        <w:t>#CampusKickoffParty</w:t>
      </w:r>
    </w:p>
    <w:p w14:paraId="39980D55" w14:textId="77777777" w:rsidR="002963D3" w:rsidRDefault="002963D3">
      <w:pPr>
        <w:pStyle w:val="BodyText"/>
        <w:spacing w:before="275"/>
        <w:ind w:left="0"/>
      </w:pPr>
    </w:p>
    <w:p w14:paraId="5B778FEB" w14:textId="77777777" w:rsidR="002963D3" w:rsidRDefault="002963D3" w:rsidP="002963D3">
      <w:pPr>
        <w:ind w:left="727"/>
        <w:jc w:val="both"/>
        <w:rPr>
          <w:b/>
          <w:i/>
          <w:sz w:val="24"/>
        </w:rPr>
      </w:pPr>
      <w:r>
        <w:rPr>
          <w:b/>
          <w:sz w:val="24"/>
        </w:rPr>
        <w:t>Activitatea</w:t>
      </w:r>
      <w:r>
        <w:rPr>
          <w:b/>
          <w:spacing w:val="-4"/>
          <w:sz w:val="24"/>
        </w:rPr>
        <w:t xml:space="preserve"> </w:t>
      </w:r>
      <w:r>
        <w:rPr>
          <w:b/>
          <w:sz w:val="24"/>
        </w:rPr>
        <w:t>nr.</w:t>
      </w:r>
      <w:r>
        <w:rPr>
          <w:b/>
          <w:spacing w:val="-1"/>
          <w:sz w:val="24"/>
        </w:rPr>
        <w:t xml:space="preserve"> </w:t>
      </w:r>
      <w:r>
        <w:rPr>
          <w:b/>
          <w:sz w:val="24"/>
        </w:rPr>
        <w:t>1.1</w:t>
      </w:r>
      <w:r>
        <w:rPr>
          <w:b/>
          <w:spacing w:val="58"/>
          <w:sz w:val="24"/>
        </w:rPr>
        <w:t xml:space="preserve"> </w:t>
      </w:r>
      <w:r>
        <w:rPr>
          <w:b/>
          <w:i/>
          <w:sz w:val="24"/>
        </w:rPr>
        <w:t>Pauza</w:t>
      </w:r>
      <w:r>
        <w:rPr>
          <w:b/>
          <w:i/>
          <w:spacing w:val="-1"/>
          <w:sz w:val="24"/>
        </w:rPr>
        <w:t xml:space="preserve"> </w:t>
      </w:r>
      <w:r>
        <w:rPr>
          <w:b/>
          <w:i/>
          <w:sz w:val="24"/>
        </w:rPr>
        <w:t>cafea</w:t>
      </w:r>
      <w:r>
        <w:rPr>
          <w:b/>
          <w:i/>
          <w:spacing w:val="-1"/>
          <w:sz w:val="24"/>
        </w:rPr>
        <w:t xml:space="preserve"> </w:t>
      </w:r>
      <w:r>
        <w:rPr>
          <w:b/>
          <w:i/>
          <w:sz w:val="24"/>
        </w:rPr>
        <w:t>între</w:t>
      </w:r>
      <w:r>
        <w:rPr>
          <w:b/>
          <w:i/>
          <w:spacing w:val="-2"/>
          <w:sz w:val="24"/>
        </w:rPr>
        <w:t xml:space="preserve"> </w:t>
      </w:r>
      <w:r>
        <w:rPr>
          <w:b/>
          <w:i/>
          <w:sz w:val="24"/>
        </w:rPr>
        <w:t>orele</w:t>
      </w:r>
      <w:r>
        <w:rPr>
          <w:b/>
          <w:i/>
          <w:spacing w:val="-2"/>
          <w:sz w:val="24"/>
        </w:rPr>
        <w:t xml:space="preserve"> </w:t>
      </w:r>
      <w:r>
        <w:rPr>
          <w:b/>
          <w:i/>
          <w:sz w:val="24"/>
        </w:rPr>
        <w:t>10:00</w:t>
      </w:r>
      <w:r>
        <w:rPr>
          <w:b/>
          <w:i/>
          <w:spacing w:val="1"/>
          <w:sz w:val="24"/>
        </w:rPr>
        <w:t xml:space="preserve"> </w:t>
      </w:r>
      <w:r>
        <w:rPr>
          <w:b/>
          <w:i/>
          <w:sz w:val="24"/>
        </w:rPr>
        <w:t>și</w:t>
      </w:r>
      <w:r>
        <w:rPr>
          <w:b/>
          <w:i/>
          <w:spacing w:val="-1"/>
          <w:sz w:val="24"/>
        </w:rPr>
        <w:t xml:space="preserve"> </w:t>
      </w:r>
      <w:r>
        <w:rPr>
          <w:b/>
          <w:i/>
          <w:spacing w:val="-2"/>
          <w:sz w:val="24"/>
        </w:rPr>
        <w:t>10:30</w:t>
      </w:r>
    </w:p>
    <w:p w14:paraId="14D90FD4" w14:textId="77777777" w:rsidR="002963D3" w:rsidRDefault="002963D3" w:rsidP="002963D3">
      <w:pPr>
        <w:pStyle w:val="BodyText"/>
        <w:ind w:left="6" w:right="47" w:firstLine="720"/>
        <w:jc w:val="both"/>
      </w:pPr>
      <w:r>
        <w:t>Pauza</w:t>
      </w:r>
      <w:r>
        <w:rPr>
          <w:spacing w:val="-2"/>
        </w:rPr>
        <w:t xml:space="preserve"> </w:t>
      </w:r>
      <w:r>
        <w:t>de</w:t>
      </w:r>
      <w:r>
        <w:rPr>
          <w:spacing w:val="-2"/>
        </w:rPr>
        <w:t xml:space="preserve"> </w:t>
      </w:r>
      <w:r>
        <w:t>cafea</w:t>
      </w:r>
      <w:r>
        <w:rPr>
          <w:spacing w:val="-2"/>
        </w:rPr>
        <w:t xml:space="preserve"> </w:t>
      </w:r>
      <w:r>
        <w:t>va</w:t>
      </w:r>
      <w:r>
        <w:rPr>
          <w:spacing w:val="-2"/>
        </w:rPr>
        <w:t xml:space="preserve"> </w:t>
      </w:r>
      <w:r>
        <w:t>cuprinde</w:t>
      </w:r>
      <w:r>
        <w:rPr>
          <w:spacing w:val="-2"/>
        </w:rPr>
        <w:t xml:space="preserve"> </w:t>
      </w:r>
      <w:r>
        <w:t>apă</w:t>
      </w:r>
      <w:r>
        <w:rPr>
          <w:spacing w:val="-2"/>
        </w:rPr>
        <w:t xml:space="preserve"> </w:t>
      </w:r>
      <w:r>
        <w:t>plată/minerală</w:t>
      </w:r>
      <w:r>
        <w:rPr>
          <w:spacing w:val="-2"/>
        </w:rPr>
        <w:t xml:space="preserve"> </w:t>
      </w:r>
      <w:r>
        <w:t>(500</w:t>
      </w:r>
      <w:r>
        <w:rPr>
          <w:spacing w:val="-1"/>
        </w:rPr>
        <w:t xml:space="preserve"> </w:t>
      </w:r>
      <w:r>
        <w:t>ml/persoană)</w:t>
      </w:r>
      <w:r>
        <w:rPr>
          <w:spacing w:val="-2"/>
        </w:rPr>
        <w:t xml:space="preserve"> </w:t>
      </w:r>
      <w:r>
        <w:t>și</w:t>
      </w:r>
      <w:r>
        <w:rPr>
          <w:spacing w:val="-1"/>
        </w:rPr>
        <w:t xml:space="preserve"> </w:t>
      </w:r>
      <w:r>
        <w:t>cafea,</w:t>
      </w:r>
      <w:r>
        <w:rPr>
          <w:spacing w:val="-1"/>
        </w:rPr>
        <w:t xml:space="preserve"> respectiv fursecuri asortare</w:t>
      </w:r>
      <w:r>
        <w:t xml:space="preserve"> pentru </w:t>
      </w:r>
      <w:r>
        <w:rPr>
          <w:b/>
        </w:rPr>
        <w:t>150 persoane</w:t>
      </w:r>
      <w:r>
        <w:t>.</w:t>
      </w:r>
    </w:p>
    <w:p w14:paraId="6640E93E" w14:textId="77777777" w:rsidR="002963D3" w:rsidRDefault="002963D3" w:rsidP="002963D3">
      <w:pPr>
        <w:pStyle w:val="BodyText"/>
        <w:ind w:right="49" w:firstLine="720"/>
        <w:jc w:val="both"/>
      </w:pPr>
      <w:r>
        <w:t>Obs. Cafeaua, apa și fursecurile pentru această pauză vor fi disponibile la intrarea în Amfiteatrul 2.44, Corp Central, Str. Târgul din Vale, nr.1.</w:t>
      </w:r>
    </w:p>
    <w:p w14:paraId="6340D653" w14:textId="77777777" w:rsidR="002963D3" w:rsidRDefault="002963D3" w:rsidP="002963D3">
      <w:pPr>
        <w:pStyle w:val="BodyText"/>
        <w:ind w:right="49" w:firstLine="720"/>
        <w:jc w:val="both"/>
      </w:pPr>
    </w:p>
    <w:p w14:paraId="496B1015" w14:textId="77777777" w:rsidR="002963D3" w:rsidRDefault="002963D3" w:rsidP="002963D3">
      <w:pPr>
        <w:ind w:left="7" w:right="44"/>
        <w:jc w:val="both"/>
      </w:pPr>
      <w:r w:rsidRPr="000E0821">
        <w:t>Notă: la elaborarea ofertei financiare se vor lua în considerare prevederile și reglementările legale aplicabile achizitorului</w:t>
      </w:r>
      <w:r w:rsidRPr="000E0821">
        <w:rPr>
          <w:spacing w:val="80"/>
        </w:rPr>
        <w:t xml:space="preserve"> </w:t>
      </w:r>
      <w:r w:rsidRPr="000E0821">
        <w:t>prin</w:t>
      </w:r>
      <w:r w:rsidRPr="000E0821">
        <w:rPr>
          <w:spacing w:val="80"/>
        </w:rPr>
        <w:t xml:space="preserve"> </w:t>
      </w:r>
      <w:r w:rsidRPr="000E0821">
        <w:t>care</w:t>
      </w:r>
      <w:r w:rsidRPr="000E0821">
        <w:rPr>
          <w:spacing w:val="80"/>
        </w:rPr>
        <w:t xml:space="preserve"> </w:t>
      </w:r>
      <w:r w:rsidRPr="000E0821">
        <w:t>se</w:t>
      </w:r>
      <w:r w:rsidRPr="000E0821">
        <w:rPr>
          <w:spacing w:val="80"/>
        </w:rPr>
        <w:t xml:space="preserve"> </w:t>
      </w:r>
      <w:r w:rsidRPr="000E0821">
        <w:t>stabilesc</w:t>
      </w:r>
      <w:r w:rsidRPr="000E0821">
        <w:rPr>
          <w:spacing w:val="80"/>
        </w:rPr>
        <w:t xml:space="preserve"> </w:t>
      </w:r>
      <w:r w:rsidRPr="000E0821">
        <w:t>baremuri</w:t>
      </w:r>
      <w:r w:rsidRPr="000E0821">
        <w:rPr>
          <w:spacing w:val="80"/>
        </w:rPr>
        <w:t xml:space="preserve"> </w:t>
      </w:r>
      <w:r w:rsidRPr="000E0821">
        <w:t>specifice</w:t>
      </w:r>
      <w:r w:rsidRPr="000E0821">
        <w:rPr>
          <w:spacing w:val="80"/>
        </w:rPr>
        <w:t xml:space="preserve"> </w:t>
      </w:r>
      <w:r w:rsidRPr="000E0821">
        <w:t>pentru</w:t>
      </w:r>
      <w:r w:rsidRPr="000E0821">
        <w:rPr>
          <w:spacing w:val="80"/>
        </w:rPr>
        <w:t xml:space="preserve"> </w:t>
      </w:r>
      <w:r w:rsidRPr="000E0821">
        <w:t>organizarea</w:t>
      </w:r>
      <w:r w:rsidRPr="000E0821">
        <w:rPr>
          <w:spacing w:val="80"/>
        </w:rPr>
        <w:t xml:space="preserve"> </w:t>
      </w:r>
      <w:r w:rsidRPr="000E0821">
        <w:t>de</w:t>
      </w:r>
      <w:r w:rsidRPr="000E0821">
        <w:rPr>
          <w:spacing w:val="80"/>
        </w:rPr>
        <w:t xml:space="preserve"> </w:t>
      </w:r>
      <w:r w:rsidRPr="000E0821">
        <w:t>mese</w:t>
      </w:r>
      <w:r w:rsidRPr="000E0821">
        <w:rPr>
          <w:spacing w:val="80"/>
        </w:rPr>
        <w:t xml:space="preserve"> </w:t>
      </w:r>
      <w:r w:rsidRPr="000E0821">
        <w:t>oficiale,</w:t>
      </w:r>
      <w:r w:rsidRPr="000E0821">
        <w:rPr>
          <w:spacing w:val="80"/>
        </w:rPr>
        <w:t xml:space="preserve"> </w:t>
      </w:r>
      <w:r w:rsidRPr="000E0821">
        <w:t xml:space="preserve">respectiv </w:t>
      </w:r>
      <w:r w:rsidRPr="000E0821">
        <w:rPr>
          <w:b/>
          <w:color w:val="ED0000"/>
        </w:rPr>
        <w:t xml:space="preserve">17,09 </w:t>
      </w:r>
      <w:r w:rsidRPr="000E0821">
        <w:t>lei/persoana, TVA inclus.</w:t>
      </w:r>
    </w:p>
    <w:p w14:paraId="2B54DEFB" w14:textId="77777777" w:rsidR="002963D3" w:rsidRDefault="002963D3" w:rsidP="002963D3">
      <w:pPr>
        <w:pStyle w:val="BodyText"/>
        <w:ind w:right="49" w:firstLine="720"/>
        <w:jc w:val="both"/>
      </w:pPr>
    </w:p>
    <w:p w14:paraId="71FB057E" w14:textId="77777777" w:rsidR="002963D3" w:rsidRDefault="002963D3" w:rsidP="002963D3">
      <w:pPr>
        <w:ind w:left="727"/>
        <w:jc w:val="both"/>
        <w:rPr>
          <w:b/>
          <w:i/>
          <w:sz w:val="24"/>
        </w:rPr>
      </w:pPr>
      <w:r>
        <w:rPr>
          <w:b/>
          <w:sz w:val="24"/>
        </w:rPr>
        <w:t>Activitatea</w:t>
      </w:r>
      <w:r>
        <w:rPr>
          <w:b/>
          <w:spacing w:val="-3"/>
          <w:sz w:val="24"/>
        </w:rPr>
        <w:t xml:space="preserve"> </w:t>
      </w:r>
      <w:r>
        <w:rPr>
          <w:b/>
          <w:sz w:val="24"/>
        </w:rPr>
        <w:t>nr.</w:t>
      </w:r>
      <w:r>
        <w:rPr>
          <w:b/>
          <w:spacing w:val="-2"/>
          <w:sz w:val="24"/>
        </w:rPr>
        <w:t xml:space="preserve"> </w:t>
      </w:r>
      <w:r>
        <w:rPr>
          <w:b/>
          <w:sz w:val="24"/>
        </w:rPr>
        <w:t>1.2</w:t>
      </w:r>
      <w:r>
        <w:rPr>
          <w:b/>
          <w:spacing w:val="-1"/>
          <w:sz w:val="24"/>
        </w:rPr>
        <w:t xml:space="preserve"> </w:t>
      </w:r>
      <w:r>
        <w:rPr>
          <w:b/>
          <w:i/>
          <w:sz w:val="24"/>
        </w:rPr>
        <w:t>Pauza</w:t>
      </w:r>
      <w:r>
        <w:rPr>
          <w:b/>
          <w:i/>
          <w:spacing w:val="-1"/>
          <w:sz w:val="24"/>
        </w:rPr>
        <w:t xml:space="preserve"> </w:t>
      </w:r>
      <w:r>
        <w:rPr>
          <w:b/>
          <w:i/>
          <w:sz w:val="24"/>
        </w:rPr>
        <w:t>de</w:t>
      </w:r>
      <w:r>
        <w:rPr>
          <w:b/>
          <w:i/>
          <w:spacing w:val="-1"/>
          <w:sz w:val="24"/>
        </w:rPr>
        <w:t xml:space="preserve"> </w:t>
      </w:r>
      <w:r>
        <w:rPr>
          <w:b/>
          <w:i/>
          <w:sz w:val="24"/>
        </w:rPr>
        <w:t>masă</w:t>
      </w:r>
      <w:r>
        <w:rPr>
          <w:b/>
          <w:i/>
          <w:spacing w:val="-2"/>
          <w:sz w:val="24"/>
        </w:rPr>
        <w:t xml:space="preserve"> </w:t>
      </w:r>
      <w:r>
        <w:rPr>
          <w:b/>
          <w:i/>
          <w:sz w:val="24"/>
        </w:rPr>
        <w:t>între</w:t>
      </w:r>
      <w:r>
        <w:rPr>
          <w:b/>
          <w:i/>
          <w:spacing w:val="-1"/>
          <w:sz w:val="24"/>
        </w:rPr>
        <w:t xml:space="preserve"> </w:t>
      </w:r>
      <w:r>
        <w:rPr>
          <w:b/>
          <w:i/>
          <w:sz w:val="24"/>
        </w:rPr>
        <w:t>orele</w:t>
      </w:r>
      <w:r>
        <w:rPr>
          <w:b/>
          <w:i/>
          <w:spacing w:val="-2"/>
          <w:sz w:val="24"/>
        </w:rPr>
        <w:t xml:space="preserve"> </w:t>
      </w:r>
      <w:r>
        <w:rPr>
          <w:b/>
          <w:i/>
          <w:sz w:val="24"/>
        </w:rPr>
        <w:t>13:30</w:t>
      </w:r>
      <w:r>
        <w:rPr>
          <w:b/>
          <w:i/>
          <w:spacing w:val="-1"/>
          <w:sz w:val="24"/>
        </w:rPr>
        <w:t xml:space="preserve"> </w:t>
      </w:r>
      <w:r>
        <w:rPr>
          <w:b/>
          <w:i/>
          <w:sz w:val="24"/>
        </w:rPr>
        <w:t>si</w:t>
      </w:r>
      <w:r>
        <w:rPr>
          <w:b/>
          <w:i/>
          <w:spacing w:val="-1"/>
          <w:sz w:val="24"/>
        </w:rPr>
        <w:t xml:space="preserve"> </w:t>
      </w:r>
      <w:r>
        <w:rPr>
          <w:b/>
          <w:i/>
          <w:spacing w:val="-2"/>
          <w:sz w:val="24"/>
        </w:rPr>
        <w:t>14:30</w:t>
      </w:r>
    </w:p>
    <w:p w14:paraId="460EA976" w14:textId="77777777" w:rsidR="002963D3" w:rsidRDefault="002963D3" w:rsidP="002963D3">
      <w:pPr>
        <w:pStyle w:val="BodyText"/>
        <w:ind w:right="49" w:firstLine="720"/>
        <w:jc w:val="both"/>
      </w:pPr>
      <w:r>
        <w:t>Pauza</w:t>
      </w:r>
      <w:r>
        <w:rPr>
          <w:spacing w:val="14"/>
        </w:rPr>
        <w:t xml:space="preserve"> </w:t>
      </w:r>
      <w:r>
        <w:t>de</w:t>
      </w:r>
      <w:r>
        <w:rPr>
          <w:spacing w:val="17"/>
        </w:rPr>
        <w:t xml:space="preserve"> </w:t>
      </w:r>
      <w:r>
        <w:t>masă</w:t>
      </w:r>
      <w:r>
        <w:rPr>
          <w:spacing w:val="17"/>
        </w:rPr>
        <w:t xml:space="preserve"> </w:t>
      </w:r>
      <w:r>
        <w:t>va</w:t>
      </w:r>
      <w:r>
        <w:rPr>
          <w:spacing w:val="16"/>
        </w:rPr>
        <w:t xml:space="preserve"> fi asigurată pentru </w:t>
      </w:r>
      <w:r w:rsidRPr="000068BC">
        <w:rPr>
          <w:b/>
          <w:bCs/>
          <w:spacing w:val="16"/>
        </w:rPr>
        <w:t>150 persoane</w:t>
      </w:r>
      <w:r>
        <w:rPr>
          <w:spacing w:val="16"/>
        </w:rPr>
        <w:t xml:space="preserve"> și va fi disponibilă în Clădirea Academica, </w:t>
      </w:r>
      <w:r>
        <w:t>Str. Târgul din Vale, nr.1.</w:t>
      </w:r>
    </w:p>
    <w:p w14:paraId="3B87E2EB" w14:textId="6B438E83" w:rsidR="002963D3" w:rsidRDefault="002963D3" w:rsidP="002963D3">
      <w:pPr>
        <w:pStyle w:val="BodyText"/>
        <w:ind w:right="50" w:firstLine="720"/>
        <w:jc w:val="both"/>
      </w:pPr>
      <w:r>
        <w:t xml:space="preserve">Meniul pentru prânz va fi în regim bufet cu autoservire și va conține: aperitive - </w:t>
      </w:r>
      <w:r w:rsidRPr="007B70C2">
        <w:t>platouri reci</w:t>
      </w:r>
      <w:r>
        <w:t>:</w:t>
      </w:r>
      <w:r w:rsidRPr="007B70C2">
        <w:t xml:space="preserve"> mini-sandvișuri, tartine, rulouri și bruschet</w:t>
      </w:r>
      <w:r>
        <w:t>e</w:t>
      </w:r>
      <w:r w:rsidRPr="007B70C2">
        <w:t>,</w:t>
      </w:r>
      <w:r>
        <w:t xml:space="preserve"> </w:t>
      </w:r>
      <w:r w:rsidRPr="007B70C2">
        <w:t>preparate din carne</w:t>
      </w:r>
      <w:r>
        <w:t>, desert și apă plată / minerală  (500</w:t>
      </w:r>
      <w:r>
        <w:rPr>
          <w:spacing w:val="-1"/>
        </w:rPr>
        <w:t xml:space="preserve"> </w:t>
      </w:r>
      <w:r>
        <w:t>ml/persoană).</w:t>
      </w:r>
    </w:p>
    <w:p w14:paraId="67191D0C" w14:textId="77777777" w:rsidR="002963D3" w:rsidRDefault="002963D3" w:rsidP="002963D3">
      <w:pPr>
        <w:pStyle w:val="BodyText"/>
        <w:ind w:right="49" w:firstLine="720"/>
        <w:jc w:val="both"/>
      </w:pPr>
    </w:p>
    <w:p w14:paraId="497C40BB" w14:textId="3CD00EA5" w:rsidR="002963D3" w:rsidRDefault="002963D3" w:rsidP="002963D3">
      <w:pPr>
        <w:ind w:right="44"/>
        <w:jc w:val="both"/>
      </w:pPr>
      <w:r w:rsidRPr="007B70C2">
        <w:t>Notă: la elaborarea ofertei financiare se vor lua în considerare prevederile și reglementările legale aplicabile achizitorului</w:t>
      </w:r>
      <w:r w:rsidRPr="007B70C2">
        <w:rPr>
          <w:spacing w:val="80"/>
        </w:rPr>
        <w:t xml:space="preserve"> </w:t>
      </w:r>
      <w:r w:rsidRPr="007B70C2">
        <w:t>prin</w:t>
      </w:r>
      <w:r w:rsidRPr="007B70C2">
        <w:rPr>
          <w:spacing w:val="80"/>
        </w:rPr>
        <w:t xml:space="preserve"> </w:t>
      </w:r>
      <w:r w:rsidRPr="007B70C2">
        <w:t>care</w:t>
      </w:r>
      <w:r w:rsidRPr="007B70C2">
        <w:rPr>
          <w:spacing w:val="80"/>
        </w:rPr>
        <w:t xml:space="preserve"> </w:t>
      </w:r>
      <w:r w:rsidRPr="007B70C2">
        <w:t>se</w:t>
      </w:r>
      <w:r w:rsidRPr="007B70C2">
        <w:rPr>
          <w:spacing w:val="80"/>
        </w:rPr>
        <w:t xml:space="preserve"> </w:t>
      </w:r>
      <w:r w:rsidRPr="007B70C2">
        <w:t>stabilesc</w:t>
      </w:r>
      <w:r w:rsidRPr="007B70C2">
        <w:rPr>
          <w:spacing w:val="80"/>
        </w:rPr>
        <w:t xml:space="preserve"> </w:t>
      </w:r>
      <w:r w:rsidRPr="007B70C2">
        <w:t>baremuri</w:t>
      </w:r>
      <w:r w:rsidRPr="007B70C2">
        <w:rPr>
          <w:spacing w:val="80"/>
        </w:rPr>
        <w:t xml:space="preserve"> </w:t>
      </w:r>
      <w:r w:rsidRPr="007B70C2">
        <w:t>specifice</w:t>
      </w:r>
      <w:r w:rsidRPr="007B70C2">
        <w:rPr>
          <w:spacing w:val="80"/>
        </w:rPr>
        <w:t xml:space="preserve"> </w:t>
      </w:r>
      <w:r w:rsidRPr="007B70C2">
        <w:t>pentru</w:t>
      </w:r>
      <w:r w:rsidRPr="007B70C2">
        <w:rPr>
          <w:spacing w:val="80"/>
        </w:rPr>
        <w:t xml:space="preserve"> </w:t>
      </w:r>
      <w:r w:rsidRPr="007B70C2">
        <w:t>organizarea</w:t>
      </w:r>
      <w:r w:rsidRPr="007B70C2">
        <w:rPr>
          <w:spacing w:val="80"/>
        </w:rPr>
        <w:t xml:space="preserve"> </w:t>
      </w:r>
      <w:r w:rsidRPr="007B70C2">
        <w:t>de</w:t>
      </w:r>
      <w:r w:rsidRPr="007B70C2">
        <w:rPr>
          <w:spacing w:val="80"/>
        </w:rPr>
        <w:t xml:space="preserve"> </w:t>
      </w:r>
      <w:r w:rsidRPr="007B70C2">
        <w:t>mese</w:t>
      </w:r>
      <w:r w:rsidRPr="007B70C2">
        <w:rPr>
          <w:spacing w:val="80"/>
        </w:rPr>
        <w:t xml:space="preserve"> </w:t>
      </w:r>
      <w:r w:rsidRPr="007B70C2">
        <w:t>oficiale,</w:t>
      </w:r>
      <w:r w:rsidRPr="007B70C2">
        <w:rPr>
          <w:spacing w:val="80"/>
        </w:rPr>
        <w:t xml:space="preserve"> </w:t>
      </w:r>
      <w:r w:rsidRPr="007B70C2">
        <w:t xml:space="preserve">respectiv </w:t>
      </w:r>
      <w:r w:rsidRPr="007B70C2">
        <w:rPr>
          <w:b/>
          <w:color w:val="ED0000"/>
        </w:rPr>
        <w:t>4</w:t>
      </w:r>
      <w:r w:rsidR="0082166E">
        <w:rPr>
          <w:b/>
          <w:color w:val="ED0000"/>
        </w:rPr>
        <w:t>7</w:t>
      </w:r>
      <w:r w:rsidRPr="007B70C2">
        <w:rPr>
          <w:b/>
          <w:color w:val="ED0000"/>
        </w:rPr>
        <w:t xml:space="preserve"> </w:t>
      </w:r>
      <w:r w:rsidRPr="007B70C2">
        <w:t>lei/persoana, TVA inclus.</w:t>
      </w:r>
    </w:p>
    <w:p w14:paraId="14D669F0" w14:textId="77777777" w:rsidR="002963D3" w:rsidRDefault="002963D3">
      <w:pPr>
        <w:pStyle w:val="BodyText"/>
        <w:spacing w:before="275"/>
        <w:ind w:left="0"/>
      </w:pPr>
    </w:p>
    <w:p w14:paraId="3426FBD8" w14:textId="77777777" w:rsidR="002963D3" w:rsidRDefault="002963D3">
      <w:pPr>
        <w:pStyle w:val="BodyText"/>
        <w:spacing w:before="275"/>
        <w:ind w:left="0"/>
      </w:pPr>
    </w:p>
    <w:p w14:paraId="33994F8A" w14:textId="77777777" w:rsidR="006D79E3" w:rsidRDefault="006D79E3" w:rsidP="006D79E3">
      <w:pPr>
        <w:pStyle w:val="BodyText"/>
        <w:spacing w:before="1" w:line="276" w:lineRule="exact"/>
        <w:ind w:left="0"/>
      </w:pPr>
    </w:p>
    <w:p w14:paraId="05A92A51" w14:textId="77777777" w:rsidR="000068BC" w:rsidRDefault="000068BC" w:rsidP="006D79E3">
      <w:pPr>
        <w:pStyle w:val="BodyText"/>
        <w:spacing w:before="1" w:line="276" w:lineRule="exact"/>
        <w:ind w:left="0"/>
      </w:pPr>
    </w:p>
    <w:p w14:paraId="4C57A3E9" w14:textId="77777777" w:rsidR="000068BC" w:rsidRDefault="000068BC" w:rsidP="006D79E3">
      <w:pPr>
        <w:pStyle w:val="BodyText"/>
        <w:spacing w:before="1" w:line="276" w:lineRule="exact"/>
        <w:ind w:left="0"/>
      </w:pPr>
    </w:p>
    <w:p w14:paraId="64108F43" w14:textId="5E359332" w:rsidR="007B438C" w:rsidRDefault="00596AD4" w:rsidP="006D79E3">
      <w:pPr>
        <w:pStyle w:val="BodyText"/>
        <w:spacing w:before="1" w:line="276" w:lineRule="exact"/>
        <w:ind w:left="0"/>
      </w:pPr>
      <w:r>
        <w:lastRenderedPageBreak/>
        <w:t>Serviciile</w:t>
      </w:r>
      <w:r>
        <w:rPr>
          <w:spacing w:val="-3"/>
        </w:rPr>
        <w:t xml:space="preserve"> </w:t>
      </w:r>
      <w:r>
        <w:t>incluse</w:t>
      </w:r>
      <w:r>
        <w:rPr>
          <w:spacing w:val="-3"/>
        </w:rPr>
        <w:t xml:space="preserve"> </w:t>
      </w:r>
      <w:r>
        <w:t>in</w:t>
      </w:r>
      <w:r>
        <w:rPr>
          <w:spacing w:val="-1"/>
        </w:rPr>
        <w:t xml:space="preserve"> </w:t>
      </w:r>
      <w:r>
        <w:rPr>
          <w:spacing w:val="-2"/>
        </w:rPr>
        <w:t>pre</w:t>
      </w:r>
      <w:r w:rsidR="000068BC">
        <w:rPr>
          <w:spacing w:val="-2"/>
        </w:rPr>
        <w:t>ț</w:t>
      </w:r>
      <w:r>
        <w:rPr>
          <w:spacing w:val="-2"/>
        </w:rPr>
        <w:t>:</w:t>
      </w:r>
    </w:p>
    <w:p w14:paraId="438FEE75" w14:textId="77777777" w:rsidR="000068BC" w:rsidRPr="000068BC" w:rsidRDefault="00596AD4">
      <w:pPr>
        <w:pStyle w:val="ListParagraph"/>
        <w:numPr>
          <w:ilvl w:val="3"/>
          <w:numId w:val="1"/>
        </w:numPr>
        <w:tabs>
          <w:tab w:val="left" w:pos="858"/>
        </w:tabs>
        <w:spacing w:line="294" w:lineRule="exact"/>
        <w:ind w:left="858"/>
        <w:rPr>
          <w:sz w:val="24"/>
        </w:rPr>
      </w:pPr>
      <w:r>
        <w:rPr>
          <w:sz w:val="24"/>
        </w:rPr>
        <w:t>Transport</w:t>
      </w:r>
      <w:r>
        <w:rPr>
          <w:spacing w:val="-4"/>
          <w:sz w:val="24"/>
        </w:rPr>
        <w:t xml:space="preserve"> </w:t>
      </w:r>
      <w:r w:rsidR="000068BC">
        <w:rPr>
          <w:sz w:val="24"/>
        </w:rPr>
        <w:t>la Centrul Universitar Pitești, Str. Târgul din Vale nr.1</w:t>
      </w:r>
      <w:r>
        <w:rPr>
          <w:sz w:val="24"/>
        </w:rPr>
        <w:t>,</w:t>
      </w:r>
      <w:r>
        <w:rPr>
          <w:spacing w:val="-2"/>
          <w:sz w:val="24"/>
        </w:rPr>
        <w:t xml:space="preserve"> </w:t>
      </w:r>
    </w:p>
    <w:p w14:paraId="6A54F12D" w14:textId="4B9F934D" w:rsidR="007B438C" w:rsidRDefault="000068BC">
      <w:pPr>
        <w:pStyle w:val="ListParagraph"/>
        <w:numPr>
          <w:ilvl w:val="3"/>
          <w:numId w:val="1"/>
        </w:numPr>
        <w:tabs>
          <w:tab w:val="left" w:pos="858"/>
        </w:tabs>
        <w:spacing w:line="294" w:lineRule="exact"/>
        <w:ind w:left="858"/>
        <w:rPr>
          <w:sz w:val="24"/>
        </w:rPr>
      </w:pPr>
      <w:r>
        <w:rPr>
          <w:sz w:val="24"/>
        </w:rPr>
        <w:t>A</w:t>
      </w:r>
      <w:r w:rsidR="00596AD4">
        <w:rPr>
          <w:sz w:val="24"/>
        </w:rPr>
        <w:t>mbalaje,</w:t>
      </w:r>
      <w:r w:rsidR="00596AD4">
        <w:rPr>
          <w:spacing w:val="-3"/>
          <w:sz w:val="24"/>
        </w:rPr>
        <w:t xml:space="preserve"> </w:t>
      </w:r>
      <w:r w:rsidR="00596AD4">
        <w:rPr>
          <w:sz w:val="24"/>
        </w:rPr>
        <w:t>consumabile</w:t>
      </w:r>
      <w:r w:rsidR="00596AD4">
        <w:rPr>
          <w:spacing w:val="-2"/>
          <w:sz w:val="24"/>
        </w:rPr>
        <w:t xml:space="preserve"> </w:t>
      </w:r>
      <w:r w:rsidR="00596AD4">
        <w:rPr>
          <w:sz w:val="24"/>
        </w:rPr>
        <w:t>(</w:t>
      </w:r>
      <w:r>
        <w:rPr>
          <w:sz w:val="24"/>
        </w:rPr>
        <w:t>șervetele</w:t>
      </w:r>
      <w:r w:rsidR="00596AD4">
        <w:rPr>
          <w:sz w:val="24"/>
        </w:rPr>
        <w:t>,</w:t>
      </w:r>
      <w:r w:rsidR="00596AD4">
        <w:rPr>
          <w:spacing w:val="-2"/>
          <w:sz w:val="24"/>
        </w:rPr>
        <w:t xml:space="preserve"> </w:t>
      </w:r>
      <w:r w:rsidR="00596AD4">
        <w:rPr>
          <w:sz w:val="24"/>
        </w:rPr>
        <w:t>vesel</w:t>
      </w:r>
      <w:r>
        <w:rPr>
          <w:sz w:val="24"/>
        </w:rPr>
        <w:t>ă</w:t>
      </w:r>
      <w:r w:rsidR="00596AD4">
        <w:rPr>
          <w:sz w:val="24"/>
        </w:rPr>
        <w:t>,</w:t>
      </w:r>
      <w:r w:rsidR="00596AD4">
        <w:rPr>
          <w:spacing w:val="-2"/>
          <w:sz w:val="24"/>
        </w:rPr>
        <w:t xml:space="preserve"> </w:t>
      </w:r>
      <w:r>
        <w:rPr>
          <w:sz w:val="24"/>
        </w:rPr>
        <w:t>tacâmuri</w:t>
      </w:r>
      <w:r w:rsidR="00596AD4">
        <w:rPr>
          <w:spacing w:val="-1"/>
          <w:sz w:val="24"/>
        </w:rPr>
        <w:t xml:space="preserve"> </w:t>
      </w:r>
      <w:r w:rsidR="00596AD4">
        <w:rPr>
          <w:sz w:val="24"/>
        </w:rPr>
        <w:t>etc),</w:t>
      </w:r>
      <w:r w:rsidR="00596AD4">
        <w:rPr>
          <w:spacing w:val="-2"/>
          <w:sz w:val="24"/>
        </w:rPr>
        <w:t xml:space="preserve"> </w:t>
      </w:r>
      <w:r w:rsidR="00596AD4">
        <w:rPr>
          <w:sz w:val="24"/>
        </w:rPr>
        <w:t>fe</w:t>
      </w:r>
      <w:r>
        <w:rPr>
          <w:sz w:val="24"/>
        </w:rPr>
        <w:t>ț</w:t>
      </w:r>
      <w:r w:rsidR="00596AD4">
        <w:rPr>
          <w:sz w:val="24"/>
        </w:rPr>
        <w:t>e</w:t>
      </w:r>
      <w:r w:rsidR="00596AD4">
        <w:rPr>
          <w:spacing w:val="-3"/>
          <w:sz w:val="24"/>
        </w:rPr>
        <w:t xml:space="preserve"> </w:t>
      </w:r>
      <w:r w:rsidR="00596AD4">
        <w:rPr>
          <w:sz w:val="24"/>
        </w:rPr>
        <w:t>de</w:t>
      </w:r>
      <w:r w:rsidR="00596AD4">
        <w:rPr>
          <w:spacing w:val="-2"/>
          <w:sz w:val="24"/>
        </w:rPr>
        <w:t xml:space="preserve"> mas</w:t>
      </w:r>
      <w:r>
        <w:rPr>
          <w:spacing w:val="-2"/>
          <w:sz w:val="24"/>
        </w:rPr>
        <w:t>ă</w:t>
      </w:r>
      <w:r w:rsidR="00596AD4">
        <w:rPr>
          <w:spacing w:val="-2"/>
          <w:sz w:val="24"/>
        </w:rPr>
        <w:t>;</w:t>
      </w:r>
    </w:p>
    <w:p w14:paraId="57B54481" w14:textId="1449E3FB" w:rsidR="007B438C" w:rsidRPr="000068BC" w:rsidRDefault="00596AD4">
      <w:pPr>
        <w:pStyle w:val="ListParagraph"/>
        <w:numPr>
          <w:ilvl w:val="3"/>
          <w:numId w:val="1"/>
        </w:numPr>
        <w:tabs>
          <w:tab w:val="left" w:pos="858"/>
        </w:tabs>
        <w:spacing w:before="1"/>
        <w:ind w:left="858"/>
        <w:rPr>
          <w:sz w:val="24"/>
        </w:rPr>
      </w:pPr>
      <w:r>
        <w:rPr>
          <w:sz w:val="24"/>
        </w:rPr>
        <w:t>Livrare</w:t>
      </w:r>
      <w:r>
        <w:rPr>
          <w:spacing w:val="-1"/>
          <w:sz w:val="24"/>
        </w:rPr>
        <w:t xml:space="preserve"> </w:t>
      </w:r>
      <w:r w:rsidR="000068BC">
        <w:rPr>
          <w:sz w:val="24"/>
        </w:rPr>
        <w:t>asigurată</w:t>
      </w:r>
      <w:r>
        <w:rPr>
          <w:spacing w:val="-3"/>
          <w:sz w:val="24"/>
        </w:rPr>
        <w:t xml:space="preserve"> </w:t>
      </w:r>
      <w:r>
        <w:rPr>
          <w:sz w:val="24"/>
        </w:rPr>
        <w:t>de</w:t>
      </w:r>
      <w:r>
        <w:rPr>
          <w:spacing w:val="-3"/>
          <w:sz w:val="24"/>
        </w:rPr>
        <w:t xml:space="preserve"> </w:t>
      </w:r>
      <w:r>
        <w:rPr>
          <w:sz w:val="24"/>
        </w:rPr>
        <w:t>personal</w:t>
      </w:r>
      <w:r>
        <w:rPr>
          <w:spacing w:val="-1"/>
          <w:sz w:val="24"/>
        </w:rPr>
        <w:t xml:space="preserve"> </w:t>
      </w:r>
      <w:r>
        <w:rPr>
          <w:spacing w:val="-2"/>
          <w:sz w:val="24"/>
        </w:rPr>
        <w:t>calificat;</w:t>
      </w:r>
    </w:p>
    <w:p w14:paraId="1E01B015" w14:textId="77777777" w:rsidR="000068BC" w:rsidRDefault="000068BC" w:rsidP="000068BC">
      <w:pPr>
        <w:pStyle w:val="ListParagraph"/>
        <w:numPr>
          <w:ilvl w:val="3"/>
          <w:numId w:val="1"/>
        </w:numPr>
        <w:tabs>
          <w:tab w:val="left" w:pos="858"/>
        </w:tabs>
        <w:spacing w:before="1" w:line="240" w:lineRule="auto"/>
        <w:ind w:left="858"/>
        <w:rPr>
          <w:sz w:val="24"/>
        </w:rPr>
      </w:pPr>
      <w:r>
        <w:rPr>
          <w:sz w:val="24"/>
        </w:rPr>
        <w:t>Aranjarea</w:t>
      </w:r>
      <w:r>
        <w:rPr>
          <w:spacing w:val="-5"/>
          <w:sz w:val="24"/>
        </w:rPr>
        <w:t xml:space="preserve"> </w:t>
      </w:r>
      <w:r>
        <w:rPr>
          <w:sz w:val="24"/>
        </w:rPr>
        <w:t>bufetului,</w:t>
      </w:r>
      <w:r>
        <w:rPr>
          <w:spacing w:val="-2"/>
          <w:sz w:val="24"/>
        </w:rPr>
        <w:t xml:space="preserve"> </w:t>
      </w:r>
      <w:r>
        <w:rPr>
          <w:sz w:val="24"/>
        </w:rPr>
        <w:t>diferite</w:t>
      </w:r>
      <w:r>
        <w:rPr>
          <w:spacing w:val="-2"/>
          <w:sz w:val="24"/>
        </w:rPr>
        <w:t xml:space="preserve"> </w:t>
      </w:r>
      <w:r>
        <w:rPr>
          <w:sz w:val="24"/>
        </w:rPr>
        <w:t>aranjamente</w:t>
      </w:r>
      <w:r>
        <w:rPr>
          <w:spacing w:val="-3"/>
          <w:sz w:val="24"/>
        </w:rPr>
        <w:t xml:space="preserve"> </w:t>
      </w:r>
      <w:r>
        <w:rPr>
          <w:sz w:val="24"/>
        </w:rPr>
        <w:t>si</w:t>
      </w:r>
      <w:r>
        <w:rPr>
          <w:spacing w:val="-1"/>
          <w:sz w:val="24"/>
        </w:rPr>
        <w:t xml:space="preserve"> </w:t>
      </w:r>
      <w:r>
        <w:rPr>
          <w:spacing w:val="-2"/>
          <w:sz w:val="24"/>
        </w:rPr>
        <w:t>accesorii;</w:t>
      </w:r>
    </w:p>
    <w:p w14:paraId="6011FE0D" w14:textId="7C47C723" w:rsidR="007B438C" w:rsidRDefault="00596AD4">
      <w:pPr>
        <w:pStyle w:val="ListParagraph"/>
        <w:numPr>
          <w:ilvl w:val="3"/>
          <w:numId w:val="1"/>
        </w:numPr>
        <w:tabs>
          <w:tab w:val="left" w:pos="858"/>
        </w:tabs>
        <w:ind w:left="858"/>
        <w:rPr>
          <w:sz w:val="24"/>
        </w:rPr>
      </w:pPr>
      <w:r>
        <w:rPr>
          <w:sz w:val="24"/>
        </w:rPr>
        <w:t>Debarasarea</w:t>
      </w:r>
      <w:r>
        <w:rPr>
          <w:spacing w:val="-2"/>
          <w:sz w:val="24"/>
        </w:rPr>
        <w:t xml:space="preserve"> </w:t>
      </w:r>
      <w:r w:rsidR="000068BC">
        <w:rPr>
          <w:sz w:val="24"/>
        </w:rPr>
        <w:t>spațiului</w:t>
      </w:r>
      <w:r>
        <w:rPr>
          <w:spacing w:val="-1"/>
          <w:sz w:val="24"/>
        </w:rPr>
        <w:t xml:space="preserve"> </w:t>
      </w:r>
      <w:r w:rsidR="000068BC">
        <w:rPr>
          <w:sz w:val="24"/>
        </w:rPr>
        <w:t>asigurată</w:t>
      </w:r>
      <w:r>
        <w:rPr>
          <w:spacing w:val="-2"/>
          <w:sz w:val="24"/>
        </w:rPr>
        <w:t xml:space="preserve"> </w:t>
      </w:r>
      <w:r>
        <w:rPr>
          <w:sz w:val="24"/>
        </w:rPr>
        <w:t>de</w:t>
      </w:r>
      <w:r>
        <w:rPr>
          <w:spacing w:val="-2"/>
          <w:sz w:val="24"/>
        </w:rPr>
        <w:t xml:space="preserve"> </w:t>
      </w:r>
      <w:r w:rsidR="000068BC">
        <w:rPr>
          <w:sz w:val="24"/>
        </w:rPr>
        <w:t>către</w:t>
      </w:r>
      <w:r>
        <w:rPr>
          <w:spacing w:val="-2"/>
          <w:sz w:val="24"/>
        </w:rPr>
        <w:t xml:space="preserve"> prestator</w:t>
      </w:r>
      <w:r w:rsidR="000068BC">
        <w:rPr>
          <w:spacing w:val="-2"/>
          <w:sz w:val="24"/>
        </w:rPr>
        <w:t>.</w:t>
      </w:r>
    </w:p>
    <w:p w14:paraId="5AEF6A4B" w14:textId="77777777" w:rsidR="007B438C" w:rsidRDefault="007B438C">
      <w:pPr>
        <w:pStyle w:val="BodyText"/>
        <w:spacing w:before="157"/>
        <w:ind w:left="0"/>
      </w:pPr>
    </w:p>
    <w:p w14:paraId="748C6A7E" w14:textId="77777777" w:rsidR="007B438C" w:rsidRDefault="007C0212">
      <w:pPr>
        <w:pStyle w:val="ListParagraph"/>
        <w:numPr>
          <w:ilvl w:val="1"/>
          <w:numId w:val="1"/>
        </w:numPr>
        <w:tabs>
          <w:tab w:val="left" w:pos="403"/>
        </w:tabs>
        <w:spacing w:line="240" w:lineRule="auto"/>
        <w:ind w:left="403" w:hanging="397"/>
        <w:jc w:val="both"/>
        <w:rPr>
          <w:sz w:val="24"/>
        </w:rPr>
      </w:pPr>
      <w:hyperlink w:anchor="_bookmark0" w:history="1">
        <w:r w:rsidR="00596AD4">
          <w:rPr>
            <w:spacing w:val="-1"/>
            <w:sz w:val="24"/>
            <w:u w:val="single"/>
          </w:rPr>
          <w:t xml:space="preserve"> </w:t>
        </w:r>
        <w:r w:rsidR="00596AD4">
          <w:rPr>
            <w:sz w:val="24"/>
            <w:u w:val="single"/>
          </w:rPr>
          <w:t>​–</w:t>
        </w:r>
        <w:r w:rsidR="00596AD4">
          <w:rPr>
            <w:spacing w:val="-1"/>
            <w:sz w:val="24"/>
            <w:u w:val="single"/>
          </w:rPr>
          <w:t xml:space="preserve"> </w:t>
        </w:r>
        <w:r w:rsidR="00596AD4">
          <w:rPr>
            <w:sz w:val="24"/>
            <w:u w:val="single"/>
          </w:rPr>
          <w:t>Obligații</w:t>
        </w:r>
        <w:r w:rsidR="00596AD4">
          <w:rPr>
            <w:spacing w:val="-2"/>
            <w:sz w:val="24"/>
            <w:u w:val="single"/>
          </w:rPr>
          <w:t xml:space="preserve"> </w:t>
        </w:r>
        <w:r w:rsidR="00596AD4">
          <w:rPr>
            <w:sz w:val="24"/>
            <w:u w:val="single"/>
          </w:rPr>
          <w:t>care</w:t>
        </w:r>
        <w:r w:rsidR="00596AD4">
          <w:rPr>
            <w:spacing w:val="-1"/>
            <w:sz w:val="24"/>
            <w:u w:val="single"/>
          </w:rPr>
          <w:t xml:space="preserve"> </w:t>
        </w:r>
        <w:r w:rsidR="00596AD4">
          <w:rPr>
            <w:sz w:val="24"/>
            <w:u w:val="single"/>
          </w:rPr>
          <w:t>revin</w:t>
        </w:r>
        <w:r w:rsidR="00596AD4">
          <w:rPr>
            <w:spacing w:val="-1"/>
            <w:sz w:val="24"/>
            <w:u w:val="single"/>
          </w:rPr>
          <w:t xml:space="preserve"> </w:t>
        </w:r>
        <w:r w:rsidR="00596AD4">
          <w:rPr>
            <w:sz w:val="24"/>
            <w:u w:val="single"/>
          </w:rPr>
          <w:t>prestatorului</w:t>
        </w:r>
        <w:r w:rsidR="00596AD4">
          <w:rPr>
            <w:spacing w:val="-2"/>
            <w:sz w:val="24"/>
            <w:u w:val="single"/>
          </w:rPr>
          <w:t xml:space="preserve"> </w:t>
        </w:r>
        <w:r w:rsidR="00596AD4">
          <w:rPr>
            <w:sz w:val="24"/>
            <w:u w:val="single"/>
          </w:rPr>
          <w:t>de</w:t>
        </w:r>
        <w:r w:rsidR="00596AD4">
          <w:rPr>
            <w:spacing w:val="-1"/>
            <w:sz w:val="24"/>
            <w:u w:val="single"/>
          </w:rPr>
          <w:t xml:space="preserve"> </w:t>
        </w:r>
        <w:r w:rsidR="00596AD4">
          <w:rPr>
            <w:spacing w:val="-2"/>
            <w:sz w:val="24"/>
            <w:u w:val="single"/>
          </w:rPr>
          <w:t>servicii</w:t>
        </w:r>
      </w:hyperlink>
    </w:p>
    <w:p w14:paraId="49DE6433" w14:textId="77777777" w:rsidR="007B438C" w:rsidRDefault="007B438C">
      <w:pPr>
        <w:pStyle w:val="BodyText"/>
        <w:ind w:left="0"/>
      </w:pPr>
    </w:p>
    <w:p w14:paraId="73B6DF40" w14:textId="77777777" w:rsidR="007B438C" w:rsidRDefault="00596AD4">
      <w:pPr>
        <w:pStyle w:val="BodyText"/>
        <w:ind w:firstLine="720"/>
      </w:pPr>
      <w:r>
        <w:t>Prestatorul</w:t>
      </w:r>
      <w:r>
        <w:rPr>
          <w:spacing w:val="40"/>
        </w:rPr>
        <w:t xml:space="preserve"> </w:t>
      </w:r>
      <w:r>
        <w:t>are</w:t>
      </w:r>
      <w:r>
        <w:rPr>
          <w:spacing w:val="40"/>
        </w:rPr>
        <w:t xml:space="preserve"> </w:t>
      </w:r>
      <w:r>
        <w:t>obligația</w:t>
      </w:r>
      <w:r>
        <w:rPr>
          <w:spacing w:val="40"/>
        </w:rPr>
        <w:t xml:space="preserve"> </w:t>
      </w:r>
      <w:r>
        <w:t>de</w:t>
      </w:r>
      <w:r>
        <w:rPr>
          <w:spacing w:val="40"/>
        </w:rPr>
        <w:t xml:space="preserve"> </w:t>
      </w:r>
      <w:r>
        <w:t>a</w:t>
      </w:r>
      <w:r>
        <w:rPr>
          <w:spacing w:val="40"/>
        </w:rPr>
        <w:t xml:space="preserve"> </w:t>
      </w:r>
      <w:r>
        <w:t>executa</w:t>
      </w:r>
      <w:r>
        <w:rPr>
          <w:spacing w:val="40"/>
        </w:rPr>
        <w:t xml:space="preserve"> </w:t>
      </w:r>
      <w:r>
        <w:t>serviciile</w:t>
      </w:r>
      <w:r>
        <w:rPr>
          <w:spacing w:val="40"/>
        </w:rPr>
        <w:t xml:space="preserve"> </w:t>
      </w:r>
      <w:r>
        <w:t>prevăzute</w:t>
      </w:r>
      <w:r>
        <w:rPr>
          <w:spacing w:val="40"/>
        </w:rPr>
        <w:t xml:space="preserve"> </w:t>
      </w:r>
      <w:r>
        <w:t>în</w:t>
      </w:r>
      <w:r>
        <w:rPr>
          <w:spacing w:val="40"/>
        </w:rPr>
        <w:t xml:space="preserve"> </w:t>
      </w:r>
      <w:r>
        <w:t>contract</w:t>
      </w:r>
      <w:r>
        <w:rPr>
          <w:spacing w:val="40"/>
        </w:rPr>
        <w:t xml:space="preserve"> </w:t>
      </w:r>
      <w:r>
        <w:t>cu</w:t>
      </w:r>
      <w:r>
        <w:rPr>
          <w:spacing w:val="40"/>
        </w:rPr>
        <w:t xml:space="preserve"> </w:t>
      </w:r>
      <w:r>
        <w:t>profesionalism</w:t>
      </w:r>
      <w:r>
        <w:rPr>
          <w:spacing w:val="40"/>
        </w:rPr>
        <w:t xml:space="preserve"> </w:t>
      </w:r>
      <w:r>
        <w:t>și promptitudine în conformitate cu prevederile caietului de sarcini.</w:t>
      </w:r>
    </w:p>
    <w:p w14:paraId="0B204407" w14:textId="77777777" w:rsidR="007B438C" w:rsidRDefault="00596AD4">
      <w:pPr>
        <w:pStyle w:val="BodyText"/>
        <w:spacing w:before="60"/>
        <w:ind w:left="6" w:right="47" w:firstLine="720"/>
        <w:jc w:val="both"/>
      </w:pPr>
      <w:r>
        <w:t>Prestatorul are obligația să informeze, în mod corect și complet, autoritatea contractantă cu privire</w:t>
      </w:r>
      <w:r>
        <w:rPr>
          <w:spacing w:val="-6"/>
        </w:rPr>
        <w:t xml:space="preserve"> </w:t>
      </w:r>
      <w:r>
        <w:t>la</w:t>
      </w:r>
      <w:r>
        <w:rPr>
          <w:spacing w:val="-6"/>
        </w:rPr>
        <w:t xml:space="preserve"> </w:t>
      </w:r>
      <w:r>
        <w:t>caracteristicile</w:t>
      </w:r>
      <w:r>
        <w:rPr>
          <w:spacing w:val="-3"/>
        </w:rPr>
        <w:t xml:space="preserve"> </w:t>
      </w:r>
      <w:r>
        <w:t>esențiale</w:t>
      </w:r>
      <w:r>
        <w:rPr>
          <w:spacing w:val="-6"/>
        </w:rPr>
        <w:t xml:space="preserve"> </w:t>
      </w:r>
      <w:r>
        <w:t>ale</w:t>
      </w:r>
      <w:r>
        <w:rPr>
          <w:spacing w:val="-6"/>
        </w:rPr>
        <w:t xml:space="preserve"> </w:t>
      </w:r>
      <w:r>
        <w:t>serviciilor</w:t>
      </w:r>
      <w:r>
        <w:rPr>
          <w:spacing w:val="-6"/>
        </w:rPr>
        <w:t xml:space="preserve"> </w:t>
      </w:r>
      <w:r>
        <w:t>ce</w:t>
      </w:r>
      <w:r>
        <w:rPr>
          <w:spacing w:val="-6"/>
        </w:rPr>
        <w:t xml:space="preserve"> </w:t>
      </w:r>
      <w:r>
        <w:t>se</w:t>
      </w:r>
      <w:r>
        <w:rPr>
          <w:spacing w:val="-6"/>
        </w:rPr>
        <w:t xml:space="preserve"> </w:t>
      </w:r>
      <w:r>
        <w:t>vor</w:t>
      </w:r>
      <w:r>
        <w:rPr>
          <w:spacing w:val="-6"/>
        </w:rPr>
        <w:t xml:space="preserve"> </w:t>
      </w:r>
      <w:r>
        <w:t>presta,</w:t>
      </w:r>
      <w:r>
        <w:rPr>
          <w:spacing w:val="-5"/>
        </w:rPr>
        <w:t xml:space="preserve"> </w:t>
      </w:r>
      <w:r>
        <w:t>prin</w:t>
      </w:r>
      <w:r>
        <w:rPr>
          <w:spacing w:val="-5"/>
        </w:rPr>
        <w:t xml:space="preserve"> </w:t>
      </w:r>
      <w:r>
        <w:t>conturarea</w:t>
      </w:r>
      <w:r>
        <w:rPr>
          <w:spacing w:val="-6"/>
        </w:rPr>
        <w:t xml:space="preserve"> </w:t>
      </w:r>
      <w:r>
        <w:t>unei</w:t>
      </w:r>
      <w:r>
        <w:rPr>
          <w:spacing w:val="-4"/>
        </w:rPr>
        <w:t xml:space="preserve"> </w:t>
      </w:r>
      <w:r>
        <w:t>imagini</w:t>
      </w:r>
      <w:r>
        <w:rPr>
          <w:spacing w:val="-4"/>
        </w:rPr>
        <w:t xml:space="preserve"> </w:t>
      </w:r>
      <w:r>
        <w:t>precise</w:t>
      </w:r>
      <w:r>
        <w:rPr>
          <w:spacing w:val="-6"/>
        </w:rPr>
        <w:t xml:space="preserve"> </w:t>
      </w:r>
      <w:r>
        <w:t>a ofertei (ofertelor)</w:t>
      </w:r>
      <w:r>
        <w:rPr>
          <w:spacing w:val="-1"/>
        </w:rPr>
        <w:t xml:space="preserve"> </w:t>
      </w:r>
      <w:r>
        <w:t>sale, cu scopul</w:t>
      </w:r>
      <w:r>
        <w:rPr>
          <w:spacing w:val="-2"/>
        </w:rPr>
        <w:t xml:space="preserve"> </w:t>
      </w:r>
      <w:r>
        <w:t>de</w:t>
      </w:r>
      <w:r>
        <w:rPr>
          <w:spacing w:val="-1"/>
        </w:rPr>
        <w:t xml:space="preserve"> </w:t>
      </w:r>
      <w:r>
        <w:t>a</w:t>
      </w:r>
      <w:r>
        <w:rPr>
          <w:spacing w:val="-1"/>
        </w:rPr>
        <w:t xml:space="preserve"> </w:t>
      </w:r>
      <w:r>
        <w:t>asigura</w:t>
      </w:r>
      <w:r>
        <w:rPr>
          <w:spacing w:val="-3"/>
        </w:rPr>
        <w:t xml:space="preserve"> </w:t>
      </w:r>
      <w:r>
        <w:t>și apăra</w:t>
      </w:r>
      <w:r>
        <w:rPr>
          <w:spacing w:val="-1"/>
        </w:rPr>
        <w:t xml:space="preserve"> </w:t>
      </w:r>
      <w:r>
        <w:t>respectarea</w:t>
      </w:r>
      <w:r>
        <w:rPr>
          <w:spacing w:val="-1"/>
        </w:rPr>
        <w:t xml:space="preserve"> </w:t>
      </w:r>
      <w:r>
        <w:t>drepturilor</w:t>
      </w:r>
      <w:r>
        <w:rPr>
          <w:spacing w:val="-3"/>
        </w:rPr>
        <w:t xml:space="preserve"> </w:t>
      </w:r>
      <w:r>
        <w:t>și</w:t>
      </w:r>
      <w:r>
        <w:rPr>
          <w:spacing w:val="-2"/>
        </w:rPr>
        <w:t xml:space="preserve"> </w:t>
      </w:r>
      <w:r>
        <w:t>intereselor</w:t>
      </w:r>
      <w:r>
        <w:rPr>
          <w:spacing w:val="-1"/>
        </w:rPr>
        <w:t xml:space="preserve"> </w:t>
      </w:r>
      <w:r>
        <w:t>legitime</w:t>
      </w:r>
      <w:r>
        <w:rPr>
          <w:spacing w:val="-3"/>
        </w:rPr>
        <w:t xml:space="preserve"> </w:t>
      </w:r>
      <w:r>
        <w:t xml:space="preserve">ale </w:t>
      </w:r>
      <w:r>
        <w:rPr>
          <w:spacing w:val="-2"/>
        </w:rPr>
        <w:t>consumatorilor.</w:t>
      </w:r>
    </w:p>
    <w:p w14:paraId="6FDE6A0D" w14:textId="77777777" w:rsidR="007B438C" w:rsidRDefault="00596AD4">
      <w:pPr>
        <w:pStyle w:val="BodyText"/>
        <w:spacing w:before="1"/>
        <w:ind w:left="6" w:right="51" w:firstLine="720"/>
        <w:jc w:val="both"/>
      </w:pPr>
      <w:r>
        <w:t>Prestatorul</w:t>
      </w:r>
      <w:r>
        <w:rPr>
          <w:spacing w:val="-4"/>
        </w:rPr>
        <w:t xml:space="preserve"> </w:t>
      </w:r>
      <w:r>
        <w:t>are</w:t>
      </w:r>
      <w:r>
        <w:rPr>
          <w:spacing w:val="-6"/>
        </w:rPr>
        <w:t xml:space="preserve"> </w:t>
      </w:r>
      <w:r>
        <w:t>obligația</w:t>
      </w:r>
      <w:r>
        <w:rPr>
          <w:spacing w:val="-6"/>
        </w:rPr>
        <w:t xml:space="preserve"> </w:t>
      </w:r>
      <w:r>
        <w:t>să</w:t>
      </w:r>
      <w:r>
        <w:rPr>
          <w:spacing w:val="-6"/>
        </w:rPr>
        <w:t xml:space="preserve"> </w:t>
      </w:r>
      <w:r>
        <w:t>anunțe</w:t>
      </w:r>
      <w:r>
        <w:rPr>
          <w:spacing w:val="-3"/>
        </w:rPr>
        <w:t xml:space="preserve"> </w:t>
      </w:r>
      <w:r>
        <w:t>autoritatea</w:t>
      </w:r>
      <w:r>
        <w:rPr>
          <w:spacing w:val="-6"/>
        </w:rPr>
        <w:t xml:space="preserve"> </w:t>
      </w:r>
      <w:r>
        <w:t>contractantă</w:t>
      </w:r>
      <w:r>
        <w:rPr>
          <w:spacing w:val="-6"/>
        </w:rPr>
        <w:t xml:space="preserve"> </w:t>
      </w:r>
      <w:r>
        <w:t>/</w:t>
      </w:r>
      <w:r>
        <w:rPr>
          <w:spacing w:val="-2"/>
        </w:rPr>
        <w:t xml:space="preserve"> </w:t>
      </w:r>
      <w:r>
        <w:t>achizitorul,</w:t>
      </w:r>
      <w:r>
        <w:rPr>
          <w:spacing w:val="-5"/>
        </w:rPr>
        <w:t xml:space="preserve"> </w:t>
      </w:r>
      <w:r>
        <w:t>în</w:t>
      </w:r>
      <w:r>
        <w:rPr>
          <w:spacing w:val="-5"/>
        </w:rPr>
        <w:t xml:space="preserve"> </w:t>
      </w:r>
      <w:r>
        <w:t>scris,</w:t>
      </w:r>
      <w:r>
        <w:rPr>
          <w:spacing w:val="-5"/>
        </w:rPr>
        <w:t xml:space="preserve"> </w:t>
      </w:r>
      <w:r>
        <w:t>în</w:t>
      </w:r>
      <w:r>
        <w:rPr>
          <w:spacing w:val="-5"/>
        </w:rPr>
        <w:t xml:space="preserve"> </w:t>
      </w:r>
      <w:r>
        <w:t>cel</w:t>
      </w:r>
      <w:r>
        <w:rPr>
          <w:spacing w:val="-4"/>
        </w:rPr>
        <w:t xml:space="preserve"> </w:t>
      </w:r>
      <w:r>
        <w:t>mai</w:t>
      </w:r>
      <w:r>
        <w:rPr>
          <w:spacing w:val="-4"/>
        </w:rPr>
        <w:t xml:space="preserve"> </w:t>
      </w:r>
      <w:r>
        <w:t>scurt timp, despre orice schimbări neprevăzute ce s-ar putea ivi, înaintea sau în timpul prestării serviciilor.</w:t>
      </w:r>
    </w:p>
    <w:p w14:paraId="429766B0" w14:textId="77777777" w:rsidR="007B438C" w:rsidRDefault="00596AD4">
      <w:pPr>
        <w:pStyle w:val="BodyText"/>
        <w:ind w:left="726"/>
        <w:jc w:val="both"/>
      </w:pPr>
      <w:r>
        <w:t>Prestatorul</w:t>
      </w:r>
      <w:r>
        <w:rPr>
          <w:spacing w:val="-4"/>
        </w:rPr>
        <w:t xml:space="preserve"> </w:t>
      </w:r>
      <w:r>
        <w:t>este</w:t>
      </w:r>
      <w:r>
        <w:rPr>
          <w:spacing w:val="-3"/>
        </w:rPr>
        <w:t xml:space="preserve"> </w:t>
      </w:r>
      <w:r>
        <w:t>pe</w:t>
      </w:r>
      <w:r>
        <w:rPr>
          <w:spacing w:val="-2"/>
        </w:rPr>
        <w:t xml:space="preserve"> </w:t>
      </w:r>
      <w:r>
        <w:t>deplin</w:t>
      </w:r>
      <w:r>
        <w:rPr>
          <w:spacing w:val="-2"/>
        </w:rPr>
        <w:t xml:space="preserve"> </w:t>
      </w:r>
      <w:r>
        <w:t>responsabil</w:t>
      </w:r>
      <w:r>
        <w:rPr>
          <w:spacing w:val="-1"/>
        </w:rPr>
        <w:t xml:space="preserve"> </w:t>
      </w:r>
      <w:r>
        <w:t>pentru</w:t>
      </w:r>
      <w:r>
        <w:rPr>
          <w:spacing w:val="-2"/>
        </w:rPr>
        <w:t xml:space="preserve"> </w:t>
      </w:r>
      <w:r>
        <w:t>execuția</w:t>
      </w:r>
      <w:r>
        <w:rPr>
          <w:spacing w:val="-2"/>
        </w:rPr>
        <w:t xml:space="preserve"> serviciilor.</w:t>
      </w:r>
    </w:p>
    <w:bookmarkStart w:id="6" w:name="_bookmark6"/>
    <w:bookmarkEnd w:id="6"/>
    <w:p w14:paraId="454B526B" w14:textId="77777777" w:rsidR="007B438C" w:rsidRDefault="00596AD4">
      <w:pPr>
        <w:spacing w:before="276"/>
        <w:ind w:left="6"/>
        <w:rPr>
          <w:sz w:val="24"/>
        </w:rPr>
      </w:pPr>
      <w:r>
        <w:fldChar w:fldCharType="begin"/>
      </w:r>
      <w:r>
        <w:instrText>HYPERLINK \l "_bookmark0"</w:instrText>
      </w:r>
      <w:r>
        <w:fldChar w:fldCharType="separate"/>
      </w:r>
      <w:r>
        <w:rPr>
          <w:sz w:val="24"/>
          <w:u w:val="single"/>
        </w:rPr>
        <w:t>CAP.</w:t>
      </w:r>
      <w:r>
        <w:rPr>
          <w:spacing w:val="-5"/>
          <w:sz w:val="24"/>
          <w:u w:val="single"/>
        </w:rPr>
        <w:t xml:space="preserve"> </w:t>
      </w:r>
      <w:r>
        <w:rPr>
          <w:sz w:val="24"/>
          <w:u w:val="single"/>
        </w:rPr>
        <w:t>III</w:t>
      </w:r>
      <w:r>
        <w:rPr>
          <w:spacing w:val="-6"/>
          <w:sz w:val="24"/>
          <w:u w:val="single"/>
        </w:rPr>
        <w:t xml:space="preserve"> </w:t>
      </w:r>
      <w:r>
        <w:rPr>
          <w:sz w:val="24"/>
          <w:u w:val="single"/>
        </w:rPr>
        <w:t>–</w:t>
      </w:r>
      <w:r>
        <w:rPr>
          <w:spacing w:val="-2"/>
          <w:sz w:val="24"/>
          <w:u w:val="single"/>
        </w:rPr>
        <w:t xml:space="preserve"> </w:t>
      </w:r>
      <w:r>
        <w:rPr>
          <w:sz w:val="24"/>
          <w:u w:val="single"/>
        </w:rPr>
        <w:t>PRECIZĂRI</w:t>
      </w:r>
      <w:r>
        <w:rPr>
          <w:spacing w:val="-4"/>
          <w:sz w:val="24"/>
          <w:u w:val="single"/>
        </w:rPr>
        <w:t xml:space="preserve"> </w:t>
      </w:r>
      <w:r>
        <w:rPr>
          <w:sz w:val="24"/>
          <w:u w:val="single"/>
        </w:rPr>
        <w:t>PRIVIND</w:t>
      </w:r>
      <w:r>
        <w:rPr>
          <w:spacing w:val="-3"/>
          <w:sz w:val="24"/>
          <w:u w:val="single"/>
        </w:rPr>
        <w:t xml:space="preserve"> </w:t>
      </w:r>
      <w:r>
        <w:rPr>
          <w:sz w:val="24"/>
          <w:u w:val="single"/>
        </w:rPr>
        <w:t>MODUL DE</w:t>
      </w:r>
      <w:r>
        <w:rPr>
          <w:spacing w:val="-1"/>
          <w:sz w:val="24"/>
          <w:u w:val="single"/>
        </w:rPr>
        <w:t xml:space="preserve"> </w:t>
      </w:r>
      <w:r>
        <w:rPr>
          <w:sz w:val="24"/>
          <w:u w:val="single"/>
        </w:rPr>
        <w:t>ELABORARE</w:t>
      </w:r>
      <w:r>
        <w:rPr>
          <w:spacing w:val="-3"/>
          <w:sz w:val="24"/>
          <w:u w:val="single"/>
        </w:rPr>
        <w:t xml:space="preserve"> </w:t>
      </w:r>
      <w:r>
        <w:rPr>
          <w:sz w:val="24"/>
          <w:u w:val="single"/>
        </w:rPr>
        <w:t>A</w:t>
      </w:r>
      <w:r>
        <w:rPr>
          <w:spacing w:val="-3"/>
          <w:sz w:val="24"/>
          <w:u w:val="single"/>
        </w:rPr>
        <w:t xml:space="preserve"> </w:t>
      </w:r>
      <w:r>
        <w:rPr>
          <w:sz w:val="24"/>
          <w:u w:val="single"/>
        </w:rPr>
        <w:t>PROPUNERII</w:t>
      </w:r>
      <w:r>
        <w:rPr>
          <w:spacing w:val="-6"/>
          <w:sz w:val="24"/>
          <w:u w:val="single"/>
        </w:rPr>
        <w:t xml:space="preserve"> </w:t>
      </w:r>
      <w:r>
        <w:rPr>
          <w:spacing w:val="-2"/>
          <w:sz w:val="24"/>
          <w:u w:val="single"/>
        </w:rPr>
        <w:t>TEHNICE</w:t>
      </w:r>
      <w:r>
        <w:fldChar w:fldCharType="end"/>
      </w:r>
    </w:p>
    <w:p w14:paraId="75A59C99" w14:textId="77777777" w:rsidR="007B438C" w:rsidRDefault="00596AD4">
      <w:pPr>
        <w:pStyle w:val="BodyText"/>
        <w:spacing w:before="276"/>
        <w:ind w:right="49" w:firstLine="720"/>
        <w:jc w:val="both"/>
      </w:pPr>
      <w:r>
        <w:t>Prin propunerea tehnică depusă, ofertantul are obligația de a face dovada conformității serviciilor care urmează a fi prestate cu cerințele prevăzute în Caietul de sarcini.</w:t>
      </w:r>
    </w:p>
    <w:p w14:paraId="6D758F97" w14:textId="77777777" w:rsidR="007B438C" w:rsidRDefault="00596AD4">
      <w:pPr>
        <w:pStyle w:val="BodyText"/>
        <w:ind w:right="46" w:firstLine="720"/>
        <w:jc w:val="both"/>
      </w:pPr>
      <w:r>
        <w:t xml:space="preserve">Prin Propunerea Tehnică, ofertanții vor prezenta descrierea detaliată a serviciilor ofertate, precum și alte informații considerate semnificative pentru evaluarea corespunzătoare a propunerii </w:t>
      </w:r>
      <w:r>
        <w:rPr>
          <w:spacing w:val="-2"/>
        </w:rPr>
        <w:t>tehnice.</w:t>
      </w:r>
    </w:p>
    <w:p w14:paraId="5212975B" w14:textId="77777777" w:rsidR="007B438C" w:rsidRDefault="00596AD4">
      <w:pPr>
        <w:pStyle w:val="BodyText"/>
        <w:ind w:right="48" w:firstLine="720"/>
        <w:jc w:val="both"/>
      </w:pPr>
      <w:r>
        <w:t>Prin</w:t>
      </w:r>
      <w:r>
        <w:rPr>
          <w:spacing w:val="-12"/>
        </w:rPr>
        <w:t xml:space="preserve"> </w:t>
      </w:r>
      <w:r>
        <w:t>Propunerea</w:t>
      </w:r>
      <w:r>
        <w:rPr>
          <w:spacing w:val="-13"/>
        </w:rPr>
        <w:t xml:space="preserve"> </w:t>
      </w:r>
      <w:r>
        <w:t>Tehnică,</w:t>
      </w:r>
      <w:r>
        <w:rPr>
          <w:spacing w:val="-10"/>
        </w:rPr>
        <w:t xml:space="preserve"> </w:t>
      </w:r>
      <w:r>
        <w:t>în</w:t>
      </w:r>
      <w:r>
        <w:rPr>
          <w:spacing w:val="-12"/>
        </w:rPr>
        <w:t xml:space="preserve"> </w:t>
      </w:r>
      <w:r>
        <w:t>ceea</w:t>
      </w:r>
      <w:r>
        <w:rPr>
          <w:spacing w:val="-11"/>
        </w:rPr>
        <w:t xml:space="preserve"> </w:t>
      </w:r>
      <w:r>
        <w:t>ce</w:t>
      </w:r>
      <w:r>
        <w:rPr>
          <w:spacing w:val="-13"/>
        </w:rPr>
        <w:t xml:space="preserve"> </w:t>
      </w:r>
      <w:r>
        <w:t>privește</w:t>
      </w:r>
      <w:r>
        <w:rPr>
          <w:spacing w:val="-13"/>
        </w:rPr>
        <w:t xml:space="preserve"> </w:t>
      </w:r>
      <w:r>
        <w:t>descrierea</w:t>
      </w:r>
      <w:r>
        <w:rPr>
          <w:spacing w:val="-11"/>
        </w:rPr>
        <w:t xml:space="preserve"> </w:t>
      </w:r>
      <w:r>
        <w:t>tehnică</w:t>
      </w:r>
      <w:r>
        <w:rPr>
          <w:spacing w:val="-11"/>
        </w:rPr>
        <w:t xml:space="preserve"> </w:t>
      </w:r>
      <w:r>
        <w:t>a</w:t>
      </w:r>
      <w:r>
        <w:rPr>
          <w:spacing w:val="-13"/>
        </w:rPr>
        <w:t xml:space="preserve"> </w:t>
      </w:r>
      <w:r>
        <w:t>serviciilor,</w:t>
      </w:r>
      <w:r>
        <w:rPr>
          <w:spacing w:val="-10"/>
        </w:rPr>
        <w:t xml:space="preserve"> </w:t>
      </w:r>
      <w:r>
        <w:t>ofertanții</w:t>
      </w:r>
      <w:r>
        <w:rPr>
          <w:spacing w:val="-12"/>
        </w:rPr>
        <w:t xml:space="preserve"> </w:t>
      </w:r>
      <w:r>
        <w:t>vor</w:t>
      </w:r>
      <w:r>
        <w:rPr>
          <w:spacing w:val="-10"/>
        </w:rPr>
        <w:t xml:space="preserve"> </w:t>
      </w:r>
      <w:r>
        <w:t xml:space="preserve">trebui să demonstreze corespondența strictă a acestora cu specificațiile tehnice solicitate de autoritatea </w:t>
      </w:r>
      <w:r>
        <w:rPr>
          <w:spacing w:val="-2"/>
        </w:rPr>
        <w:t>contractantă.</w:t>
      </w:r>
    </w:p>
    <w:p w14:paraId="2E454F82" w14:textId="77777777" w:rsidR="007B438C" w:rsidRDefault="00596AD4">
      <w:pPr>
        <w:pStyle w:val="BodyText"/>
        <w:ind w:right="47" w:firstLine="720"/>
        <w:jc w:val="both"/>
      </w:pPr>
      <w:r>
        <w:t>În urma evaluării tehnice vor fi considerate admisibile numai acele oferte care îndeplinesc elementele obligatorii, conform specificațiilor din caietul de sarcini al achiziției.</w:t>
      </w:r>
    </w:p>
    <w:p w14:paraId="3407F2B6" w14:textId="77777777" w:rsidR="007B438C" w:rsidRDefault="007B438C">
      <w:pPr>
        <w:pStyle w:val="BodyText"/>
        <w:ind w:left="0"/>
      </w:pPr>
    </w:p>
    <w:bookmarkStart w:id="7" w:name="_bookmark7"/>
    <w:bookmarkEnd w:id="7"/>
    <w:p w14:paraId="2FF70AB5" w14:textId="77777777" w:rsidR="007B438C" w:rsidRDefault="00596AD4">
      <w:pPr>
        <w:ind w:left="7"/>
        <w:rPr>
          <w:sz w:val="24"/>
        </w:rPr>
      </w:pPr>
      <w:r>
        <w:fldChar w:fldCharType="begin"/>
      </w:r>
      <w:r>
        <w:instrText>HYPERLINK \l "_bookmark0"</w:instrText>
      </w:r>
      <w:r>
        <w:fldChar w:fldCharType="separate"/>
      </w:r>
      <w:r>
        <w:rPr>
          <w:sz w:val="24"/>
          <w:u w:val="single"/>
        </w:rPr>
        <w:t>CAP.</w:t>
      </w:r>
      <w:r>
        <w:rPr>
          <w:spacing w:val="28"/>
          <w:sz w:val="24"/>
          <w:u w:val="single"/>
        </w:rPr>
        <w:t xml:space="preserve">  </w:t>
      </w:r>
      <w:r>
        <w:rPr>
          <w:sz w:val="24"/>
          <w:u w:val="single"/>
        </w:rPr>
        <w:t>IV</w:t>
      </w:r>
      <w:r>
        <w:rPr>
          <w:spacing w:val="29"/>
          <w:sz w:val="24"/>
          <w:u w:val="single"/>
        </w:rPr>
        <w:t xml:space="preserve">  </w:t>
      </w:r>
      <w:r>
        <w:rPr>
          <w:sz w:val="24"/>
          <w:u w:val="single"/>
        </w:rPr>
        <w:t>–</w:t>
      </w:r>
      <w:r>
        <w:rPr>
          <w:spacing w:val="29"/>
          <w:sz w:val="24"/>
          <w:u w:val="single"/>
        </w:rPr>
        <w:t xml:space="preserve">  </w:t>
      </w:r>
      <w:r>
        <w:rPr>
          <w:sz w:val="24"/>
          <w:u w:val="single"/>
        </w:rPr>
        <w:t>RAPORTAREA</w:t>
      </w:r>
      <w:r>
        <w:rPr>
          <w:spacing w:val="28"/>
          <w:sz w:val="24"/>
          <w:u w:val="single"/>
        </w:rPr>
        <w:t xml:space="preserve">  </w:t>
      </w:r>
      <w:r>
        <w:rPr>
          <w:sz w:val="24"/>
          <w:u w:val="single"/>
        </w:rPr>
        <w:t>ACTIVITĂȚILOR.</w:t>
      </w:r>
      <w:r>
        <w:rPr>
          <w:spacing w:val="29"/>
          <w:sz w:val="24"/>
          <w:u w:val="single"/>
        </w:rPr>
        <w:t xml:space="preserve">  </w:t>
      </w:r>
      <w:r>
        <w:rPr>
          <w:sz w:val="24"/>
          <w:u w:val="single"/>
        </w:rPr>
        <w:t>CONDIȚII</w:t>
      </w:r>
      <w:r>
        <w:rPr>
          <w:spacing w:val="28"/>
          <w:sz w:val="24"/>
          <w:u w:val="single"/>
        </w:rPr>
        <w:t xml:space="preserve">  </w:t>
      </w:r>
      <w:r>
        <w:rPr>
          <w:sz w:val="24"/>
          <w:u w:val="single"/>
        </w:rPr>
        <w:t>DE</w:t>
      </w:r>
      <w:r>
        <w:rPr>
          <w:spacing w:val="30"/>
          <w:sz w:val="24"/>
          <w:u w:val="single"/>
        </w:rPr>
        <w:t xml:space="preserve">  </w:t>
      </w:r>
      <w:r>
        <w:rPr>
          <w:sz w:val="24"/>
          <w:u w:val="single"/>
        </w:rPr>
        <w:t>RECEPȚIE</w:t>
      </w:r>
      <w:r>
        <w:rPr>
          <w:spacing w:val="29"/>
          <w:sz w:val="24"/>
          <w:u w:val="single"/>
        </w:rPr>
        <w:t xml:space="preserve">  </w:t>
      </w:r>
      <w:r>
        <w:rPr>
          <w:sz w:val="24"/>
          <w:u w:val="single"/>
        </w:rPr>
        <w:t>ȘI</w:t>
      </w:r>
      <w:r>
        <w:rPr>
          <w:spacing w:val="27"/>
          <w:sz w:val="24"/>
          <w:u w:val="single"/>
        </w:rPr>
        <w:t xml:space="preserve">  </w:t>
      </w:r>
      <w:r>
        <w:rPr>
          <w:sz w:val="24"/>
          <w:u w:val="single"/>
        </w:rPr>
        <w:t>PLATĂ</w:t>
      </w:r>
      <w:r>
        <w:rPr>
          <w:spacing w:val="28"/>
          <w:sz w:val="24"/>
          <w:u w:val="single"/>
        </w:rPr>
        <w:t xml:space="preserve">  </w:t>
      </w:r>
      <w:r>
        <w:rPr>
          <w:spacing w:val="-10"/>
          <w:sz w:val="24"/>
          <w:u w:val="single"/>
        </w:rPr>
        <w:t>A</w:t>
      </w:r>
      <w:r>
        <w:fldChar w:fldCharType="end"/>
      </w:r>
    </w:p>
    <w:p w14:paraId="33628C62" w14:textId="77777777" w:rsidR="007B438C" w:rsidRDefault="007C0212">
      <w:pPr>
        <w:ind w:left="7"/>
        <w:rPr>
          <w:sz w:val="24"/>
        </w:rPr>
      </w:pPr>
      <w:hyperlink w:anchor="_bookmark0" w:history="1">
        <w:r w:rsidR="00596AD4">
          <w:rPr>
            <w:sz w:val="24"/>
            <w:u w:val="single"/>
          </w:rPr>
          <w:t>SERVICIILOR</w:t>
        </w:r>
        <w:r w:rsidR="00596AD4">
          <w:rPr>
            <w:spacing w:val="-7"/>
            <w:sz w:val="24"/>
            <w:u w:val="single"/>
          </w:rPr>
          <w:t xml:space="preserve"> </w:t>
        </w:r>
        <w:r w:rsidR="00596AD4">
          <w:rPr>
            <w:spacing w:val="-2"/>
            <w:sz w:val="24"/>
            <w:u w:val="single"/>
          </w:rPr>
          <w:t>PRESTATE</w:t>
        </w:r>
      </w:hyperlink>
    </w:p>
    <w:p w14:paraId="66B06224" w14:textId="77777777" w:rsidR="007B438C" w:rsidRDefault="007B438C">
      <w:pPr>
        <w:pStyle w:val="BodyText"/>
        <w:ind w:left="0"/>
      </w:pPr>
    </w:p>
    <w:p w14:paraId="17B1F76A" w14:textId="77777777" w:rsidR="007B438C" w:rsidRDefault="00596AD4">
      <w:pPr>
        <w:pStyle w:val="BodyText"/>
        <w:ind w:right="50" w:firstLine="720"/>
        <w:jc w:val="both"/>
      </w:pPr>
      <w:r>
        <w:t>Plata</w:t>
      </w:r>
      <w:r>
        <w:rPr>
          <w:spacing w:val="-8"/>
        </w:rPr>
        <w:t xml:space="preserve"> </w:t>
      </w:r>
      <w:r>
        <w:t>contravalorii</w:t>
      </w:r>
      <w:r>
        <w:rPr>
          <w:spacing w:val="-7"/>
        </w:rPr>
        <w:t xml:space="preserve"> </w:t>
      </w:r>
      <w:r>
        <w:t>serviciilor</w:t>
      </w:r>
      <w:r>
        <w:rPr>
          <w:spacing w:val="-8"/>
        </w:rPr>
        <w:t xml:space="preserve"> </w:t>
      </w:r>
      <w:r>
        <w:t>prestate</w:t>
      </w:r>
      <w:r>
        <w:rPr>
          <w:spacing w:val="-8"/>
        </w:rPr>
        <w:t xml:space="preserve"> </w:t>
      </w:r>
      <w:r>
        <w:t>se</w:t>
      </w:r>
      <w:r>
        <w:rPr>
          <w:spacing w:val="-6"/>
        </w:rPr>
        <w:t xml:space="preserve"> </w:t>
      </w:r>
      <w:r>
        <w:t>va</w:t>
      </w:r>
      <w:r>
        <w:rPr>
          <w:spacing w:val="-6"/>
        </w:rPr>
        <w:t xml:space="preserve"> </w:t>
      </w:r>
      <w:r>
        <w:t>face</w:t>
      </w:r>
      <w:r>
        <w:rPr>
          <w:spacing w:val="-8"/>
        </w:rPr>
        <w:t xml:space="preserve"> </w:t>
      </w:r>
      <w:r>
        <w:t>integral,</w:t>
      </w:r>
      <w:r>
        <w:rPr>
          <w:spacing w:val="-7"/>
        </w:rPr>
        <w:t xml:space="preserve"> </w:t>
      </w:r>
      <w:r>
        <w:t>în</w:t>
      </w:r>
      <w:r>
        <w:rPr>
          <w:spacing w:val="-7"/>
        </w:rPr>
        <w:t xml:space="preserve"> </w:t>
      </w:r>
      <w:r>
        <w:t>lei,</w:t>
      </w:r>
      <w:r>
        <w:rPr>
          <w:spacing w:val="-7"/>
        </w:rPr>
        <w:t xml:space="preserve"> </w:t>
      </w:r>
      <w:r>
        <w:t>pe</w:t>
      </w:r>
      <w:r>
        <w:rPr>
          <w:spacing w:val="-8"/>
        </w:rPr>
        <w:t xml:space="preserve"> </w:t>
      </w:r>
      <w:r>
        <w:t>baza</w:t>
      </w:r>
      <w:r>
        <w:rPr>
          <w:spacing w:val="-6"/>
        </w:rPr>
        <w:t xml:space="preserve"> </w:t>
      </w:r>
      <w:r>
        <w:t>facturii</w:t>
      </w:r>
      <w:r>
        <w:rPr>
          <w:spacing w:val="-7"/>
        </w:rPr>
        <w:t xml:space="preserve"> </w:t>
      </w:r>
      <w:r>
        <w:t>fiscale,</w:t>
      </w:r>
      <w:r>
        <w:rPr>
          <w:spacing w:val="-5"/>
        </w:rPr>
        <w:t xml:space="preserve"> </w:t>
      </w:r>
      <w:r>
        <w:t>cu</w:t>
      </w:r>
      <w:r>
        <w:rPr>
          <w:spacing w:val="-7"/>
        </w:rPr>
        <w:t xml:space="preserve"> </w:t>
      </w:r>
      <w:r>
        <w:t>ordin de plată, după prestarea și recepția serviciilor.</w:t>
      </w:r>
    </w:p>
    <w:p w14:paraId="216D6C69" w14:textId="77777777" w:rsidR="007B438C" w:rsidRDefault="00596AD4">
      <w:pPr>
        <w:pStyle w:val="BodyText"/>
        <w:ind w:right="47" w:firstLine="720"/>
        <w:jc w:val="both"/>
      </w:pPr>
      <w:r>
        <w:t>Plata serviciilor prestate se va efectua în termen de maxim 30 de zile de la primirea de către Achizitor</w:t>
      </w:r>
      <w:r>
        <w:rPr>
          <w:spacing w:val="-3"/>
        </w:rPr>
        <w:t xml:space="preserve"> </w:t>
      </w:r>
      <w:r>
        <w:t>a</w:t>
      </w:r>
      <w:r>
        <w:rPr>
          <w:spacing w:val="-1"/>
        </w:rPr>
        <w:t xml:space="preserve"> </w:t>
      </w:r>
      <w:r>
        <w:t>facturii</w:t>
      </w:r>
      <w:r>
        <w:rPr>
          <w:spacing w:val="-2"/>
        </w:rPr>
        <w:t xml:space="preserve"> </w:t>
      </w:r>
      <w:r>
        <w:t>emise</w:t>
      </w:r>
      <w:r>
        <w:rPr>
          <w:spacing w:val="-1"/>
        </w:rPr>
        <w:t xml:space="preserve"> </w:t>
      </w:r>
      <w:r>
        <w:t>de</w:t>
      </w:r>
      <w:r>
        <w:rPr>
          <w:spacing w:val="-3"/>
        </w:rPr>
        <w:t xml:space="preserve"> </w:t>
      </w:r>
      <w:r>
        <w:t>Ofertant</w:t>
      </w:r>
      <w:r>
        <w:rPr>
          <w:spacing w:val="-2"/>
        </w:rPr>
        <w:t xml:space="preserve"> </w:t>
      </w:r>
      <w:r>
        <w:t>la</w:t>
      </w:r>
      <w:r>
        <w:rPr>
          <w:spacing w:val="-3"/>
        </w:rPr>
        <w:t xml:space="preserve"> </w:t>
      </w:r>
      <w:r>
        <w:t>încheierea</w:t>
      </w:r>
      <w:r>
        <w:rPr>
          <w:spacing w:val="-1"/>
        </w:rPr>
        <w:t xml:space="preserve"> </w:t>
      </w:r>
      <w:r>
        <w:t>perioadei</w:t>
      </w:r>
      <w:r>
        <w:rPr>
          <w:spacing w:val="-2"/>
        </w:rPr>
        <w:t xml:space="preserve"> </w:t>
      </w:r>
      <w:r>
        <w:t>serviciilor</w:t>
      </w:r>
      <w:r>
        <w:rPr>
          <w:spacing w:val="-3"/>
        </w:rPr>
        <w:t xml:space="preserve"> </w:t>
      </w:r>
      <w:r>
        <w:t>prestate,</w:t>
      </w:r>
      <w:r>
        <w:rPr>
          <w:spacing w:val="-2"/>
        </w:rPr>
        <w:t xml:space="preserve"> </w:t>
      </w:r>
      <w:r>
        <w:t>încheiere</w:t>
      </w:r>
      <w:r>
        <w:rPr>
          <w:spacing w:val="-1"/>
        </w:rPr>
        <w:t xml:space="preserve"> </w:t>
      </w:r>
      <w:r>
        <w:t>consemnată prin recepția calitativă și cantitativă a serviciilor.</w:t>
      </w:r>
    </w:p>
    <w:p w14:paraId="7DE4B5E2" w14:textId="77777777" w:rsidR="007B438C" w:rsidRDefault="00596AD4">
      <w:pPr>
        <w:pStyle w:val="BodyText"/>
        <w:ind w:left="6" w:right="49" w:firstLine="720"/>
        <w:jc w:val="both"/>
      </w:pPr>
      <w:r>
        <w:t>Recepția serviciilor va fi consemnată printr-un proces verbal de recepție întocmit în două exemplare, unul pentru Achizitor și unul pentru Prestator.</w:t>
      </w:r>
    </w:p>
    <w:p w14:paraId="4A2292B7" w14:textId="77777777" w:rsidR="007B438C" w:rsidRDefault="00596AD4">
      <w:pPr>
        <w:pStyle w:val="BodyText"/>
        <w:ind w:left="726"/>
        <w:jc w:val="both"/>
      </w:pPr>
      <w:r>
        <w:t>Documente</w:t>
      </w:r>
      <w:r>
        <w:rPr>
          <w:spacing w:val="-4"/>
        </w:rPr>
        <w:t xml:space="preserve"> </w:t>
      </w:r>
      <w:r>
        <w:t>care</w:t>
      </w:r>
      <w:r>
        <w:rPr>
          <w:spacing w:val="-2"/>
        </w:rPr>
        <w:t xml:space="preserve"> </w:t>
      </w:r>
      <w:r>
        <w:t>vor</w:t>
      </w:r>
      <w:r>
        <w:rPr>
          <w:spacing w:val="-2"/>
        </w:rPr>
        <w:t xml:space="preserve"> </w:t>
      </w:r>
      <w:r>
        <w:t>însoți</w:t>
      </w:r>
      <w:r>
        <w:rPr>
          <w:spacing w:val="-1"/>
        </w:rPr>
        <w:t xml:space="preserve"> </w:t>
      </w:r>
      <w:r>
        <w:t>factura:</w:t>
      </w:r>
      <w:r>
        <w:rPr>
          <w:spacing w:val="-1"/>
        </w:rPr>
        <w:t xml:space="preserve"> </w:t>
      </w:r>
      <w:r>
        <w:t>procesul</w:t>
      </w:r>
      <w:r>
        <w:rPr>
          <w:spacing w:val="-1"/>
        </w:rPr>
        <w:t xml:space="preserve"> </w:t>
      </w:r>
      <w:r>
        <w:t>verbal</w:t>
      </w:r>
      <w:r>
        <w:rPr>
          <w:spacing w:val="-1"/>
        </w:rPr>
        <w:t xml:space="preserve"> </w:t>
      </w:r>
      <w:r>
        <w:t>de</w:t>
      </w:r>
      <w:r>
        <w:rPr>
          <w:spacing w:val="-2"/>
        </w:rPr>
        <w:t xml:space="preserve"> recepție.</w:t>
      </w:r>
    </w:p>
    <w:p w14:paraId="2B635AD0" w14:textId="77777777" w:rsidR="007B438C" w:rsidRDefault="007B438C">
      <w:pPr>
        <w:pStyle w:val="BodyText"/>
        <w:ind w:left="0"/>
      </w:pPr>
    </w:p>
    <w:p w14:paraId="1D9F995C" w14:textId="77777777" w:rsidR="007B438C" w:rsidRDefault="00596AD4">
      <w:pPr>
        <w:pStyle w:val="BodyText"/>
        <w:ind w:left="7206"/>
        <w:rPr>
          <w:spacing w:val="-5"/>
        </w:rPr>
      </w:pPr>
      <w:r>
        <w:t>Întocmit</w:t>
      </w:r>
      <w:r>
        <w:rPr>
          <w:spacing w:val="-5"/>
        </w:rPr>
        <w:t xml:space="preserve"> de:</w:t>
      </w:r>
    </w:p>
    <w:p w14:paraId="5648DB5B" w14:textId="29027922" w:rsidR="0082166E" w:rsidRDefault="0082166E">
      <w:pPr>
        <w:pStyle w:val="BodyText"/>
        <w:ind w:left="7206"/>
        <w:rPr>
          <w:spacing w:val="-5"/>
        </w:rPr>
      </w:pPr>
      <w:r>
        <w:rPr>
          <w:spacing w:val="-5"/>
        </w:rPr>
        <w:t>Amalia-Viorica DUȚU</w:t>
      </w:r>
    </w:p>
    <w:p w14:paraId="6383E5BE" w14:textId="63B5555A" w:rsidR="0082166E" w:rsidRDefault="0082166E">
      <w:pPr>
        <w:pStyle w:val="BodyText"/>
        <w:ind w:left="7206"/>
      </w:pPr>
      <w:r>
        <w:rPr>
          <w:spacing w:val="-5"/>
        </w:rPr>
        <w:t>Responsabil proiect</w:t>
      </w:r>
    </w:p>
    <w:sectPr w:rsidR="0082166E">
      <w:pgSz w:w="11910" w:h="16840"/>
      <w:pgMar w:top="1420" w:right="85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80D1A"/>
    <w:multiLevelType w:val="multilevel"/>
    <w:tmpl w:val="35FC63F8"/>
    <w:lvl w:ilvl="0">
      <w:start w:val="2"/>
      <w:numFmt w:val="upperRoman"/>
      <w:lvlText w:val="%1"/>
      <w:lvlJc w:val="left"/>
      <w:pPr>
        <w:ind w:left="727" w:hanging="720"/>
      </w:pPr>
      <w:rPr>
        <w:rFonts w:hint="default"/>
        <w:lang w:val="ro-RO" w:eastAsia="en-US" w:bidi="ar-SA"/>
      </w:rPr>
    </w:lvl>
    <w:lvl w:ilvl="1">
      <w:start w:val="1"/>
      <w:numFmt w:val="decimal"/>
      <w:lvlText w:val="%1.%2."/>
      <w:lvlJc w:val="left"/>
      <w:pPr>
        <w:ind w:left="727" w:hanging="720"/>
      </w:pPr>
      <w:rPr>
        <w:rFonts w:ascii="Times New Roman" w:eastAsia="Times New Roman" w:hAnsi="Times New Roman" w:cs="Times New Roman" w:hint="default"/>
        <w:b w:val="0"/>
        <w:bCs w:val="0"/>
        <w:i w:val="0"/>
        <w:iCs w:val="0"/>
        <w:spacing w:val="-1"/>
        <w:w w:val="95"/>
        <w:sz w:val="24"/>
        <w:szCs w:val="24"/>
        <w:u w:val="single" w:color="000000"/>
        <w:lang w:val="ro-RO" w:eastAsia="en-US" w:bidi="ar-SA"/>
      </w:rPr>
    </w:lvl>
    <w:lvl w:ilvl="2">
      <w:numFmt w:val="bullet"/>
      <w:lvlText w:val=""/>
      <w:lvlJc w:val="left"/>
      <w:pPr>
        <w:ind w:left="727" w:hanging="360"/>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859" w:hanging="360"/>
      </w:pPr>
      <w:rPr>
        <w:rFonts w:ascii="Symbol" w:eastAsia="Symbol" w:hAnsi="Symbol" w:cs="Symbol" w:hint="default"/>
        <w:b w:val="0"/>
        <w:bCs w:val="0"/>
        <w:i w:val="0"/>
        <w:iCs w:val="0"/>
        <w:spacing w:val="0"/>
        <w:w w:val="100"/>
        <w:sz w:val="24"/>
        <w:szCs w:val="24"/>
        <w:lang w:val="ro-RO" w:eastAsia="en-US" w:bidi="ar-SA"/>
      </w:rPr>
    </w:lvl>
    <w:lvl w:ilvl="4">
      <w:numFmt w:val="bullet"/>
      <w:lvlText w:val="•"/>
      <w:lvlJc w:val="left"/>
      <w:pPr>
        <w:ind w:left="3881" w:hanging="360"/>
      </w:pPr>
      <w:rPr>
        <w:rFonts w:hint="default"/>
        <w:lang w:val="ro-RO" w:eastAsia="en-US" w:bidi="ar-SA"/>
      </w:rPr>
    </w:lvl>
    <w:lvl w:ilvl="5">
      <w:numFmt w:val="bullet"/>
      <w:lvlText w:val="•"/>
      <w:lvlJc w:val="left"/>
      <w:pPr>
        <w:ind w:left="4888" w:hanging="360"/>
      </w:pPr>
      <w:rPr>
        <w:rFonts w:hint="default"/>
        <w:lang w:val="ro-RO" w:eastAsia="en-US" w:bidi="ar-SA"/>
      </w:rPr>
    </w:lvl>
    <w:lvl w:ilvl="6">
      <w:numFmt w:val="bullet"/>
      <w:lvlText w:val="•"/>
      <w:lvlJc w:val="left"/>
      <w:pPr>
        <w:ind w:left="5895" w:hanging="360"/>
      </w:pPr>
      <w:rPr>
        <w:rFonts w:hint="default"/>
        <w:lang w:val="ro-RO" w:eastAsia="en-US" w:bidi="ar-SA"/>
      </w:rPr>
    </w:lvl>
    <w:lvl w:ilvl="7">
      <w:numFmt w:val="bullet"/>
      <w:lvlText w:val="•"/>
      <w:lvlJc w:val="left"/>
      <w:pPr>
        <w:ind w:left="6902" w:hanging="360"/>
      </w:pPr>
      <w:rPr>
        <w:rFonts w:hint="default"/>
        <w:lang w:val="ro-RO" w:eastAsia="en-US" w:bidi="ar-SA"/>
      </w:rPr>
    </w:lvl>
    <w:lvl w:ilvl="8">
      <w:numFmt w:val="bullet"/>
      <w:lvlText w:val="•"/>
      <w:lvlJc w:val="left"/>
      <w:pPr>
        <w:ind w:left="7909"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8C"/>
    <w:rsid w:val="000068BC"/>
    <w:rsid w:val="000D1D90"/>
    <w:rsid w:val="000E0821"/>
    <w:rsid w:val="002963D3"/>
    <w:rsid w:val="002A56C6"/>
    <w:rsid w:val="002B5338"/>
    <w:rsid w:val="00425840"/>
    <w:rsid w:val="00443A97"/>
    <w:rsid w:val="004B4D4F"/>
    <w:rsid w:val="005764A9"/>
    <w:rsid w:val="00596AD4"/>
    <w:rsid w:val="005B60D3"/>
    <w:rsid w:val="006D79E3"/>
    <w:rsid w:val="007705B3"/>
    <w:rsid w:val="007B438C"/>
    <w:rsid w:val="007B70C2"/>
    <w:rsid w:val="007C0212"/>
    <w:rsid w:val="0082166E"/>
    <w:rsid w:val="00E24139"/>
    <w:rsid w:val="00F47E73"/>
    <w:rsid w:val="00F75D0D"/>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A371"/>
  <w15:docId w15:val="{0444B9BF-4A23-43AA-A58F-E558347B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727"/>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
    </w:pPr>
    <w:rPr>
      <w:sz w:val="24"/>
      <w:szCs w:val="24"/>
    </w:rPr>
  </w:style>
  <w:style w:type="paragraph" w:styleId="Title">
    <w:name w:val="Title"/>
    <w:basedOn w:val="Normal"/>
    <w:uiPriority w:val="10"/>
    <w:qFormat/>
    <w:pPr>
      <w:ind w:right="41"/>
      <w:jc w:val="center"/>
    </w:pPr>
    <w:rPr>
      <w:sz w:val="36"/>
      <w:szCs w:val="36"/>
    </w:rPr>
  </w:style>
  <w:style w:type="paragraph" w:styleId="ListParagraph">
    <w:name w:val="List Paragraph"/>
    <w:basedOn w:val="Normal"/>
    <w:uiPriority w:val="1"/>
    <w:qFormat/>
    <w:pPr>
      <w:spacing w:line="293" w:lineRule="exact"/>
      <w:ind w:left="726" w:hanging="360"/>
    </w:pPr>
  </w:style>
  <w:style w:type="paragraph" w:customStyle="1" w:styleId="TableParagraph">
    <w:name w:val="Table Paragraph"/>
    <w:basedOn w:val="Normal"/>
    <w:uiPriority w:val="1"/>
    <w:qFormat/>
  </w:style>
  <w:style w:type="character" w:styleId="Strong">
    <w:name w:val="Strong"/>
    <w:basedOn w:val="DefaultParagraphFont"/>
    <w:uiPriority w:val="99"/>
    <w:qFormat/>
    <w:rsid w:val="00E24139"/>
    <w:rPr>
      <w:rFonts w:cs="Times New Roman"/>
      <w:b/>
      <w:bCs/>
    </w:rPr>
  </w:style>
  <w:style w:type="paragraph" w:styleId="NormalWeb">
    <w:name w:val="Normal (Web)"/>
    <w:basedOn w:val="Normal"/>
    <w:uiPriority w:val="99"/>
    <w:semiHidden/>
    <w:unhideWhenUsed/>
    <w:rsid w:val="007B70C2"/>
    <w:rPr>
      <w:sz w:val="24"/>
      <w:szCs w:val="24"/>
    </w:rPr>
  </w:style>
  <w:style w:type="character" w:styleId="Hyperlink">
    <w:name w:val="Hyperlink"/>
    <w:basedOn w:val="DefaultParagraphFont"/>
    <w:uiPriority w:val="99"/>
    <w:unhideWhenUsed/>
    <w:rsid w:val="0082166E"/>
    <w:rPr>
      <w:color w:val="0000FF" w:themeColor="hyperlink"/>
      <w:u w:val="single"/>
    </w:rPr>
  </w:style>
  <w:style w:type="character" w:customStyle="1" w:styleId="UnresolvedMention">
    <w:name w:val="Unresolved Mention"/>
    <w:basedOn w:val="DefaultParagraphFont"/>
    <w:uiPriority w:val="99"/>
    <w:semiHidden/>
    <w:unhideWhenUsed/>
    <w:rsid w:val="0082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1773</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Negoita Ioana</dc:creator>
  <dc:description/>
  <cp:lastModifiedBy>Mateescu Elena</cp:lastModifiedBy>
  <cp:revision>6</cp:revision>
  <dcterms:created xsi:type="dcterms:W3CDTF">2025-09-15T06:45:00Z</dcterms:created>
  <dcterms:modified xsi:type="dcterms:W3CDTF">2025-09-17T05:36:00Z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Acrobat PDFMaker 20 for Word</vt:lpwstr>
  </property>
  <property fmtid="{D5CDD505-2E9C-101B-9397-08002B2CF9AE}" pid="4" name="LastSaved">
    <vt:filetime>2025-09-12T00:00:00Z</vt:filetime>
  </property>
  <property fmtid="{D5CDD505-2E9C-101B-9397-08002B2CF9AE}" pid="5" name="Producer">
    <vt:lpwstr>Adobe PDF Library 20.5.54</vt:lpwstr>
  </property>
  <property fmtid="{D5CDD505-2E9C-101B-9397-08002B2CF9AE}" pid="6" name="SourceModified">
    <vt:lpwstr>D:20250901134952</vt:lpwstr>
  </property>
</Properties>
</file>