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6BB77" w14:textId="77777777" w:rsidR="003D6E4C" w:rsidRDefault="003D6E4C" w:rsidP="003D6E4C">
      <w:pPr>
        <w:ind w:right="43"/>
        <w:jc w:val="center"/>
        <w:rPr>
          <w:rFonts w:ascii="Arial" w:hAnsi="Arial" w:cs="Arial"/>
          <w:b/>
          <w:szCs w:val="28"/>
          <w:lang w:val="ro-RO"/>
        </w:rPr>
      </w:pPr>
      <w:r w:rsidRPr="00CD0116">
        <w:rPr>
          <w:rFonts w:ascii="Arial" w:hAnsi="Arial" w:cs="Arial"/>
          <w:b/>
          <w:szCs w:val="28"/>
          <w:lang w:val="ro-RO"/>
        </w:rPr>
        <w:t>Anunț de participare</w:t>
      </w:r>
    </w:p>
    <w:p w14:paraId="4BA2BC1E" w14:textId="77777777" w:rsidR="003D6E4C" w:rsidRPr="00CD0116" w:rsidRDefault="003D6E4C" w:rsidP="003D6E4C">
      <w:pPr>
        <w:ind w:right="43"/>
        <w:jc w:val="center"/>
        <w:rPr>
          <w:rFonts w:ascii="Arial" w:hAnsi="Arial" w:cs="Arial"/>
          <w:b/>
          <w:szCs w:val="28"/>
          <w:lang w:val="ro-RO"/>
        </w:rPr>
      </w:pPr>
    </w:p>
    <w:p w14:paraId="3D17965A" w14:textId="77777777" w:rsidR="003D6E4C" w:rsidRPr="00DA0961" w:rsidRDefault="003D6E4C" w:rsidP="003D6E4C">
      <w:pPr>
        <w:ind w:right="43"/>
        <w:jc w:val="center"/>
        <w:rPr>
          <w:rFonts w:ascii="Arial" w:hAnsi="Arial" w:cs="Arial"/>
          <w:bCs/>
          <w:i/>
          <w:iCs/>
          <w:sz w:val="22"/>
          <w:lang w:val="ro-RO"/>
        </w:rPr>
      </w:pPr>
      <w:r w:rsidRPr="00CD0116">
        <w:rPr>
          <w:rFonts w:ascii="Arial" w:hAnsi="Arial" w:cs="Arial"/>
          <w:bCs/>
          <w:iCs/>
          <w:sz w:val="22"/>
          <w:lang w:val="ro-RO"/>
        </w:rPr>
        <w:t xml:space="preserve">privind achiziția </w:t>
      </w:r>
      <w:bookmarkStart w:id="0" w:name="_Hlk201227655"/>
      <w:bookmarkStart w:id="1" w:name="_Hlk206503588"/>
      <w:r w:rsidRPr="00954DA7">
        <w:rPr>
          <w:rFonts w:ascii="Arial" w:hAnsi="Arial" w:cs="Arial"/>
          <w:bCs/>
          <w:i/>
          <w:iCs/>
          <w:sz w:val="22"/>
          <w:lang w:val="ro-RO"/>
        </w:rPr>
        <w:t xml:space="preserve">SERVICII DE </w:t>
      </w:r>
      <w:bookmarkEnd w:id="0"/>
      <w:r>
        <w:rPr>
          <w:rFonts w:ascii="Arial" w:hAnsi="Arial" w:cs="Arial"/>
          <w:bCs/>
          <w:i/>
          <w:iCs/>
          <w:sz w:val="22"/>
          <w:lang w:val="ro-RO"/>
        </w:rPr>
        <w:t>CATERING</w:t>
      </w:r>
      <w:bookmarkEnd w:id="1"/>
    </w:p>
    <w:p w14:paraId="4CEFD129" w14:textId="77777777" w:rsidR="003D6E4C" w:rsidRPr="00DA0961" w:rsidRDefault="003D6E4C" w:rsidP="003D6E4C">
      <w:pPr>
        <w:ind w:right="43"/>
        <w:jc w:val="center"/>
        <w:rPr>
          <w:rFonts w:ascii="Arial" w:hAnsi="Arial" w:cs="Arial"/>
          <w:i/>
          <w:sz w:val="22"/>
          <w:lang w:val="ro-RO"/>
        </w:rPr>
      </w:pPr>
    </w:p>
    <w:p w14:paraId="27380343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1. Denumirea, adresa, numărul de telefon / fax, adresa de email ale Autorității Contractante:</w:t>
      </w:r>
    </w:p>
    <w:p w14:paraId="5C9F02A7" w14:textId="5D376FF7" w:rsidR="00283569" w:rsidRDefault="003D6E4C" w:rsidP="00283569">
      <w:r w:rsidRPr="0003453C">
        <w:rPr>
          <w:rFonts w:ascii="Arial" w:hAnsi="Arial" w:cs="Arial"/>
          <w:sz w:val="20"/>
          <w:szCs w:val="22"/>
          <w:lang w:val="ro-RO" w:eastAsia="ro-RO"/>
        </w:rPr>
        <w:t xml:space="preserve">Universitatea Națională de Știință și Tehnologie </w:t>
      </w:r>
      <w:r>
        <w:rPr>
          <w:rFonts w:ascii="Arial" w:hAnsi="Arial" w:cs="Arial"/>
          <w:sz w:val="20"/>
          <w:szCs w:val="22"/>
          <w:lang w:val="ro-RO" w:eastAsia="ro-RO"/>
        </w:rPr>
        <w:t xml:space="preserve"> </w:t>
      </w:r>
      <w:r w:rsidRPr="0003453C">
        <w:rPr>
          <w:rFonts w:ascii="Arial" w:hAnsi="Arial" w:cs="Arial"/>
          <w:sz w:val="20"/>
          <w:szCs w:val="22"/>
          <w:lang w:val="ro-RO" w:eastAsia="ro-RO"/>
        </w:rPr>
        <w:t>POLITEHNICA București</w:t>
      </w:r>
      <w:r w:rsidR="008C33C2">
        <w:rPr>
          <w:rFonts w:ascii="Arial" w:hAnsi="Arial" w:cs="Arial"/>
          <w:sz w:val="20"/>
          <w:szCs w:val="22"/>
          <w:lang w:val="ro-RO" w:eastAsia="ro-RO"/>
        </w:rPr>
        <w:t>- Centrul Universitar Pitești</w:t>
      </w:r>
      <w:r w:rsidR="008168F8">
        <w:rPr>
          <w:rFonts w:ascii="Arial" w:hAnsi="Arial" w:cs="Arial"/>
          <w:sz w:val="20"/>
          <w:szCs w:val="22"/>
          <w:lang w:val="ro-RO" w:eastAsia="ro-RO"/>
        </w:rPr>
        <w:t>, biroul 35,</w:t>
      </w:r>
      <w:r w:rsidR="009A23ED">
        <w:rPr>
          <w:rFonts w:ascii="Arial" w:hAnsi="Arial" w:cs="Arial"/>
          <w:sz w:val="20"/>
          <w:szCs w:val="22"/>
          <w:lang w:val="ro-RO" w:eastAsia="ro-RO"/>
        </w:rPr>
        <w:t xml:space="preserve"> Pitești, Telefon: 0348.453.104</w:t>
      </w:r>
      <w:r w:rsidRPr="00CD0116">
        <w:rPr>
          <w:rFonts w:ascii="Arial" w:hAnsi="Arial" w:cs="Arial"/>
          <w:sz w:val="20"/>
          <w:szCs w:val="22"/>
          <w:lang w:val="ro-RO" w:eastAsia="ro-RO"/>
        </w:rPr>
        <w:t>, email</w:t>
      </w:r>
      <w:r>
        <w:rPr>
          <w:rFonts w:ascii="Arial" w:hAnsi="Arial" w:cs="Arial"/>
          <w:sz w:val="20"/>
          <w:szCs w:val="22"/>
          <w:lang w:val="ro-RO" w:eastAsia="ro-RO"/>
        </w:rPr>
        <w:t>:</w:t>
      </w:r>
      <w:r w:rsidR="00EE28A3">
        <w:rPr>
          <w:rFonts w:ascii="Arial" w:hAnsi="Arial" w:cs="Arial"/>
          <w:sz w:val="20"/>
          <w:szCs w:val="22"/>
          <w:lang w:val="ro-RO" w:eastAsia="ro-RO"/>
        </w:rPr>
        <w:t xml:space="preserve"> </w:t>
      </w:r>
      <w:hyperlink r:id="rId8" w:history="1">
        <w:r w:rsidR="00992F81" w:rsidRPr="00992F81">
          <w:rPr>
            <w:rStyle w:val="Hyperlink"/>
            <w:rFonts w:ascii="Arial" w:hAnsi="Arial" w:cs="Arial"/>
            <w:sz w:val="20"/>
            <w:szCs w:val="22"/>
            <w:lang w:val="ro-RO" w:eastAsia="ro-RO"/>
          </w:rPr>
          <w:t>adriana.brasoveanu@upb.ro</w:t>
        </w:r>
      </w:hyperlink>
      <w:r w:rsidR="00EE28A3" w:rsidRPr="00992F81">
        <w:rPr>
          <w:rFonts w:ascii="Arial" w:hAnsi="Arial" w:cs="Arial"/>
          <w:sz w:val="20"/>
          <w:szCs w:val="22"/>
          <w:lang w:val="ro-RO" w:eastAsia="ro-RO"/>
        </w:rPr>
        <w:t>,</w:t>
      </w:r>
      <w:r>
        <w:rPr>
          <w:rFonts w:ascii="Arial" w:hAnsi="Arial" w:cs="Arial"/>
          <w:sz w:val="20"/>
          <w:szCs w:val="22"/>
          <w:lang w:val="ro-RO" w:eastAsia="ro-RO"/>
        </w:rPr>
        <w:t xml:space="preserve"> cod NUTS: </w:t>
      </w:r>
      <w:r w:rsidR="00283569">
        <w:t xml:space="preserve">RO311 </w:t>
      </w:r>
      <w:proofErr w:type="spellStart"/>
      <w:r w:rsidR="00283569">
        <w:t>Arges</w:t>
      </w:r>
      <w:proofErr w:type="spellEnd"/>
    </w:p>
    <w:p w14:paraId="2AE1F45D" w14:textId="4C114CC2" w:rsidR="003D6E4C" w:rsidRPr="00CD0116" w:rsidRDefault="003D6E4C" w:rsidP="003D6E4C">
      <w:pPr>
        <w:jc w:val="both"/>
        <w:rPr>
          <w:rFonts w:ascii="Arial" w:hAnsi="Arial" w:cs="Arial"/>
          <w:sz w:val="20"/>
          <w:szCs w:val="22"/>
          <w:lang w:val="ro-RO" w:eastAsia="ro-RO"/>
        </w:rPr>
      </w:pPr>
    </w:p>
    <w:p w14:paraId="39685127" w14:textId="77777777" w:rsidR="003D6E4C" w:rsidRPr="00CD0116" w:rsidRDefault="003D6E4C" w:rsidP="003D6E4C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71FE15F0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2. Obiectul contractului:</w:t>
      </w:r>
    </w:p>
    <w:p w14:paraId="3B9C910C" w14:textId="77777777" w:rsidR="003D6E4C" w:rsidRDefault="003D6E4C" w:rsidP="003D6E4C">
      <w:pPr>
        <w:ind w:right="43"/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4055D7">
        <w:rPr>
          <w:rFonts w:ascii="Arial" w:hAnsi="Arial" w:cs="Arial"/>
          <w:sz w:val="20"/>
          <w:szCs w:val="22"/>
          <w:lang w:val="ro-RO" w:eastAsia="ro-RO"/>
        </w:rPr>
        <w:t>SERVICII DE CATERING</w:t>
      </w:r>
      <w:r>
        <w:rPr>
          <w:rFonts w:ascii="Arial" w:hAnsi="Arial" w:cs="Arial"/>
          <w:bCs/>
          <w:i/>
          <w:iCs/>
          <w:sz w:val="22"/>
          <w:lang w:val="ro-RO"/>
        </w:rPr>
        <w:t xml:space="preserve">, </w:t>
      </w:r>
      <w:r>
        <w:rPr>
          <w:rFonts w:ascii="Arial" w:hAnsi="Arial" w:cs="Arial"/>
          <w:sz w:val="20"/>
          <w:szCs w:val="22"/>
          <w:lang w:val="ro-RO" w:eastAsia="ro-RO"/>
        </w:rPr>
        <w:t>conform documentatiei atasate</w:t>
      </w:r>
    </w:p>
    <w:p w14:paraId="007552C1" w14:textId="77777777" w:rsidR="003D6E4C" w:rsidRDefault="003D6E4C" w:rsidP="003D6E4C">
      <w:pPr>
        <w:jc w:val="both"/>
        <w:rPr>
          <w:rFonts w:ascii="Arial" w:hAnsi="Arial" w:cs="Arial"/>
          <w:sz w:val="20"/>
          <w:szCs w:val="22"/>
          <w:lang w:val="ro-RO" w:eastAsia="ro-RO"/>
        </w:rPr>
      </w:pPr>
    </w:p>
    <w:p w14:paraId="2FF45DFA" w14:textId="77777777" w:rsidR="003D6E4C" w:rsidRPr="00252D47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3. Cod CPV:</w:t>
      </w:r>
      <w:r>
        <w:rPr>
          <w:rFonts w:ascii="Arial" w:hAnsi="Arial" w:cs="Arial"/>
          <w:b/>
          <w:sz w:val="22"/>
          <w:lang w:val="ro-RO"/>
        </w:rPr>
        <w:t xml:space="preserve"> </w:t>
      </w:r>
      <w:r>
        <w:rPr>
          <w:rFonts w:ascii="Arial" w:hAnsi="Arial" w:cs="Arial"/>
          <w:sz w:val="20"/>
          <w:szCs w:val="22"/>
          <w:lang w:val="ro-RO"/>
        </w:rPr>
        <w:t>55520000-1</w:t>
      </w:r>
      <w:r w:rsidRPr="00E12491">
        <w:rPr>
          <w:rFonts w:ascii="Arial" w:hAnsi="Arial" w:cs="Arial"/>
          <w:sz w:val="20"/>
          <w:szCs w:val="22"/>
          <w:lang w:val="ro-RO"/>
        </w:rPr>
        <w:t xml:space="preserve"> Servicii </w:t>
      </w:r>
      <w:r>
        <w:rPr>
          <w:rFonts w:ascii="Arial" w:hAnsi="Arial" w:cs="Arial"/>
          <w:sz w:val="20"/>
          <w:szCs w:val="22"/>
          <w:lang w:val="ro-RO"/>
        </w:rPr>
        <w:t>de catering</w:t>
      </w:r>
    </w:p>
    <w:p w14:paraId="4CC60B93" w14:textId="77777777" w:rsidR="003D6E4C" w:rsidRPr="00CD0116" w:rsidRDefault="003D6E4C" w:rsidP="003D6E4C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64B6DDE1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4. Valoarea estimată:</w:t>
      </w:r>
    </w:p>
    <w:p w14:paraId="566AF03B" w14:textId="4E9761D5" w:rsidR="003D6E4C" w:rsidRPr="00CD0116" w:rsidRDefault="007F5EED" w:rsidP="003D6E4C">
      <w:pPr>
        <w:jc w:val="both"/>
        <w:rPr>
          <w:rFonts w:ascii="Arial" w:hAnsi="Arial" w:cs="Arial"/>
          <w:sz w:val="20"/>
          <w:szCs w:val="22"/>
          <w:lang w:val="ro-RO"/>
        </w:rPr>
      </w:pPr>
      <w:r>
        <w:rPr>
          <w:rFonts w:ascii="Arial" w:hAnsi="Arial" w:cs="Arial"/>
          <w:sz w:val="20"/>
          <w:szCs w:val="22"/>
          <w:lang w:val="ro-RO"/>
        </w:rPr>
        <w:t>26.480,00</w:t>
      </w:r>
      <w:r w:rsidR="003D6E4C">
        <w:rPr>
          <w:rFonts w:ascii="Arial" w:hAnsi="Arial" w:cs="Arial"/>
          <w:sz w:val="20"/>
          <w:szCs w:val="22"/>
          <w:lang w:val="ro-RO"/>
        </w:rPr>
        <w:t xml:space="preserve"> </w:t>
      </w:r>
      <w:r w:rsidR="003D6E4C" w:rsidRPr="00CD0116">
        <w:rPr>
          <w:rFonts w:ascii="Arial" w:hAnsi="Arial" w:cs="Arial"/>
          <w:sz w:val="20"/>
          <w:szCs w:val="22"/>
          <w:lang w:val="ro-RO"/>
        </w:rPr>
        <w:t>lei fără TVA</w:t>
      </w:r>
    </w:p>
    <w:p w14:paraId="5F8EEC10" w14:textId="77777777" w:rsidR="003D6E4C" w:rsidRPr="00CD0116" w:rsidRDefault="003D6E4C" w:rsidP="003D6E4C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0902F97B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 xml:space="preserve">5. Durata contractului: </w:t>
      </w:r>
    </w:p>
    <w:p w14:paraId="5229AB17" w14:textId="2F7404CC" w:rsidR="003D6E4C" w:rsidRPr="00CD0116" w:rsidRDefault="00F55A65" w:rsidP="003D6E4C">
      <w:pPr>
        <w:jc w:val="both"/>
        <w:rPr>
          <w:rFonts w:ascii="Arial" w:hAnsi="Arial" w:cs="Arial"/>
          <w:sz w:val="20"/>
          <w:szCs w:val="22"/>
          <w:lang w:val="ro-RO"/>
        </w:rPr>
      </w:pPr>
      <w:r>
        <w:rPr>
          <w:rFonts w:ascii="Arial" w:hAnsi="Arial" w:cs="Arial"/>
          <w:sz w:val="20"/>
          <w:szCs w:val="22"/>
          <w:lang w:val="ro-RO"/>
        </w:rPr>
        <w:t>3</w:t>
      </w:r>
      <w:r w:rsidR="003D6E4C">
        <w:rPr>
          <w:rFonts w:ascii="Arial" w:hAnsi="Arial" w:cs="Arial"/>
          <w:sz w:val="20"/>
          <w:szCs w:val="22"/>
          <w:lang w:val="ro-RO"/>
        </w:rPr>
        <w:t xml:space="preserve"> </w:t>
      </w:r>
      <w:r w:rsidR="003D6E4C" w:rsidRPr="00CD0116">
        <w:rPr>
          <w:rFonts w:ascii="Arial" w:hAnsi="Arial" w:cs="Arial"/>
          <w:sz w:val="20"/>
          <w:szCs w:val="22"/>
          <w:lang w:val="ro-RO"/>
        </w:rPr>
        <w:t>lun</w:t>
      </w:r>
      <w:r w:rsidR="003D6E4C">
        <w:rPr>
          <w:rFonts w:ascii="Arial" w:hAnsi="Arial" w:cs="Arial"/>
          <w:sz w:val="20"/>
          <w:szCs w:val="22"/>
          <w:lang w:val="ro-RO"/>
        </w:rPr>
        <w:t>i</w:t>
      </w:r>
    </w:p>
    <w:p w14:paraId="23956F2B" w14:textId="77777777" w:rsidR="003D6E4C" w:rsidRPr="00CD0116" w:rsidRDefault="003D6E4C" w:rsidP="003D6E4C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36D687FC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6. Principalele modalități de finanțare si plata si/sau trimitere la dispozițiile relevante:</w:t>
      </w:r>
    </w:p>
    <w:p w14:paraId="5F2B8D56" w14:textId="77777777" w:rsidR="003D6E4C" w:rsidRDefault="003D6E4C" w:rsidP="003D6E4C">
      <w:pPr>
        <w:jc w:val="both"/>
        <w:rPr>
          <w:rFonts w:ascii="Arial" w:hAnsi="Arial" w:cs="Arial"/>
          <w:sz w:val="20"/>
          <w:szCs w:val="22"/>
          <w:lang w:val="ro-RO"/>
        </w:rPr>
      </w:pPr>
      <w:r>
        <w:rPr>
          <w:rFonts w:ascii="Arial" w:hAnsi="Arial" w:cs="Arial"/>
          <w:sz w:val="20"/>
          <w:szCs w:val="22"/>
          <w:lang w:val="ro-RO"/>
        </w:rPr>
        <w:t>Fonduri bugetare</w:t>
      </w:r>
    </w:p>
    <w:p w14:paraId="24D9FE53" w14:textId="77777777" w:rsidR="003D6E4C" w:rsidRPr="00CD0116" w:rsidRDefault="003D6E4C" w:rsidP="003D6E4C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59FE8713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7. Termen limită pentru primirea ofertelor:</w:t>
      </w:r>
    </w:p>
    <w:p w14:paraId="1490C457" w14:textId="7F5F1190" w:rsidR="003D6E4C" w:rsidRPr="00CD0116" w:rsidRDefault="00464924" w:rsidP="003D6E4C">
      <w:pPr>
        <w:jc w:val="both"/>
        <w:rPr>
          <w:rFonts w:ascii="Arial" w:hAnsi="Arial" w:cs="Arial"/>
          <w:sz w:val="20"/>
          <w:szCs w:val="22"/>
          <w:lang w:val="ro-RO"/>
        </w:rPr>
      </w:pPr>
      <w:r>
        <w:rPr>
          <w:rFonts w:ascii="Arial" w:hAnsi="Arial" w:cs="Arial"/>
          <w:sz w:val="20"/>
          <w:szCs w:val="22"/>
          <w:lang w:val="ro-RO"/>
        </w:rPr>
        <w:t>24</w:t>
      </w:r>
      <w:r w:rsidR="00992F81">
        <w:rPr>
          <w:rFonts w:ascii="Arial" w:hAnsi="Arial" w:cs="Arial"/>
          <w:sz w:val="20"/>
          <w:szCs w:val="22"/>
          <w:lang w:val="ro-RO"/>
        </w:rPr>
        <w:t>.</w:t>
      </w:r>
      <w:r w:rsidR="00036573">
        <w:rPr>
          <w:rFonts w:ascii="Arial" w:hAnsi="Arial" w:cs="Arial"/>
          <w:sz w:val="20"/>
          <w:szCs w:val="22"/>
          <w:lang w:val="ro-RO"/>
        </w:rPr>
        <w:t>09</w:t>
      </w:r>
      <w:r w:rsidR="003D6E4C">
        <w:rPr>
          <w:rFonts w:ascii="Arial" w:hAnsi="Arial" w:cs="Arial"/>
          <w:sz w:val="20"/>
          <w:szCs w:val="22"/>
          <w:lang w:val="ro-RO"/>
        </w:rPr>
        <w:t>.2025</w:t>
      </w:r>
      <w:r w:rsidR="003D6E4C" w:rsidRPr="00CD0116">
        <w:rPr>
          <w:rFonts w:ascii="Arial" w:hAnsi="Arial" w:cs="Arial"/>
          <w:sz w:val="20"/>
          <w:szCs w:val="22"/>
          <w:lang w:val="ro-RO"/>
        </w:rPr>
        <w:t xml:space="preserve">, ora </w:t>
      </w:r>
      <w:r w:rsidR="003D6E4C">
        <w:rPr>
          <w:rFonts w:ascii="Arial" w:hAnsi="Arial" w:cs="Arial"/>
          <w:sz w:val="20"/>
          <w:szCs w:val="22"/>
          <w:lang w:val="ro-RO"/>
        </w:rPr>
        <w:t>10.00</w:t>
      </w:r>
    </w:p>
    <w:p w14:paraId="10C8E851" w14:textId="77777777" w:rsidR="003D6E4C" w:rsidRPr="00CD0116" w:rsidRDefault="003D6E4C" w:rsidP="003D6E4C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06853370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8. Adresa la care vor fi transmise ofertele:</w:t>
      </w:r>
    </w:p>
    <w:p w14:paraId="54E0B149" w14:textId="2CB42CB4" w:rsidR="003D6E4C" w:rsidRDefault="003A7541" w:rsidP="003A7541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03453C">
        <w:rPr>
          <w:rFonts w:ascii="Arial" w:hAnsi="Arial" w:cs="Arial"/>
          <w:sz w:val="20"/>
          <w:szCs w:val="22"/>
          <w:lang w:val="ro-RO" w:eastAsia="ro-RO"/>
        </w:rPr>
        <w:t xml:space="preserve">Universitatea Națională de Știință și Tehnologie </w:t>
      </w:r>
      <w:r>
        <w:rPr>
          <w:rFonts w:ascii="Arial" w:hAnsi="Arial" w:cs="Arial"/>
          <w:sz w:val="20"/>
          <w:szCs w:val="22"/>
          <w:lang w:val="ro-RO" w:eastAsia="ro-RO"/>
        </w:rPr>
        <w:t xml:space="preserve"> </w:t>
      </w:r>
      <w:r w:rsidRPr="0003453C">
        <w:rPr>
          <w:rFonts w:ascii="Arial" w:hAnsi="Arial" w:cs="Arial"/>
          <w:sz w:val="20"/>
          <w:szCs w:val="22"/>
          <w:lang w:val="ro-RO" w:eastAsia="ro-RO"/>
        </w:rPr>
        <w:t>POLITEHNICA București</w:t>
      </w:r>
      <w:r>
        <w:rPr>
          <w:rFonts w:ascii="Arial" w:hAnsi="Arial" w:cs="Arial"/>
          <w:sz w:val="20"/>
          <w:szCs w:val="22"/>
          <w:lang w:val="ro-RO" w:eastAsia="ro-RO"/>
        </w:rPr>
        <w:t>- Centrul Universi</w:t>
      </w:r>
      <w:r w:rsidR="00C22F76">
        <w:rPr>
          <w:rFonts w:ascii="Arial" w:hAnsi="Arial" w:cs="Arial"/>
          <w:sz w:val="20"/>
          <w:szCs w:val="22"/>
          <w:lang w:val="ro-RO" w:eastAsia="ro-RO"/>
        </w:rPr>
        <w:t xml:space="preserve">tar Pitești, </w:t>
      </w:r>
      <w:r w:rsidR="00164E54">
        <w:rPr>
          <w:rFonts w:ascii="Arial" w:hAnsi="Arial" w:cs="Arial"/>
          <w:sz w:val="20"/>
          <w:szCs w:val="22"/>
          <w:lang w:val="ro-RO" w:eastAsia="ro-RO"/>
        </w:rPr>
        <w:t xml:space="preserve">str. Târgu din Vale, nr.1, </w:t>
      </w:r>
      <w:r w:rsidR="00C22F76">
        <w:rPr>
          <w:rFonts w:ascii="Arial" w:hAnsi="Arial" w:cs="Arial"/>
          <w:sz w:val="20"/>
          <w:szCs w:val="22"/>
          <w:lang w:val="ro-RO" w:eastAsia="ro-RO"/>
        </w:rPr>
        <w:t>biroul 35,</w:t>
      </w:r>
      <w:r>
        <w:rPr>
          <w:rFonts w:ascii="Arial" w:hAnsi="Arial" w:cs="Arial"/>
          <w:sz w:val="20"/>
          <w:szCs w:val="22"/>
          <w:lang w:val="ro-RO" w:eastAsia="ro-RO"/>
        </w:rPr>
        <w:t xml:space="preserve"> Pitești,</w:t>
      </w:r>
    </w:p>
    <w:p w14:paraId="2E64F98A" w14:textId="77777777" w:rsidR="003A7541" w:rsidRPr="00CD0116" w:rsidRDefault="003A7541" w:rsidP="003A7541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4AFE25AB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9. Condiții de deschidere a ofertelor</w:t>
      </w:r>
    </w:p>
    <w:p w14:paraId="12F7FD65" w14:textId="07024EDE" w:rsidR="003D6E4C" w:rsidRPr="00CD0116" w:rsidRDefault="003D6E4C" w:rsidP="003D6E4C">
      <w:pPr>
        <w:jc w:val="both"/>
        <w:rPr>
          <w:rFonts w:ascii="Arial" w:hAnsi="Arial" w:cs="Arial"/>
          <w:sz w:val="20"/>
          <w:szCs w:val="22"/>
          <w:lang w:val="ro-RO"/>
        </w:rPr>
      </w:pPr>
      <w:r w:rsidRPr="00CD0116">
        <w:rPr>
          <w:rFonts w:ascii="Arial" w:hAnsi="Arial" w:cs="Arial"/>
          <w:i/>
          <w:sz w:val="20"/>
          <w:szCs w:val="22"/>
          <w:lang w:val="ro-RO"/>
        </w:rPr>
        <w:t>Data</w:t>
      </w:r>
      <w:r w:rsidRPr="00CD0116">
        <w:rPr>
          <w:rFonts w:ascii="Arial" w:hAnsi="Arial" w:cs="Arial"/>
          <w:sz w:val="20"/>
          <w:szCs w:val="22"/>
          <w:lang w:val="ro-RO"/>
        </w:rPr>
        <w:t xml:space="preserve">: </w:t>
      </w:r>
      <w:r w:rsidR="00AE401E">
        <w:rPr>
          <w:rFonts w:ascii="Arial" w:hAnsi="Arial" w:cs="Arial"/>
          <w:sz w:val="20"/>
          <w:szCs w:val="22"/>
          <w:lang w:val="ro-RO"/>
        </w:rPr>
        <w:t>24</w:t>
      </w:r>
      <w:r w:rsidR="00223F02">
        <w:rPr>
          <w:rFonts w:ascii="Arial" w:hAnsi="Arial" w:cs="Arial"/>
          <w:sz w:val="20"/>
          <w:szCs w:val="22"/>
          <w:lang w:val="ro-RO"/>
        </w:rPr>
        <w:t>.09</w:t>
      </w:r>
      <w:r>
        <w:rPr>
          <w:rFonts w:ascii="Arial" w:hAnsi="Arial" w:cs="Arial"/>
          <w:sz w:val="20"/>
          <w:szCs w:val="22"/>
          <w:lang w:val="ro-RO"/>
        </w:rPr>
        <w:t>.2025</w:t>
      </w:r>
      <w:r w:rsidRPr="00CD0116">
        <w:rPr>
          <w:rFonts w:ascii="Arial" w:hAnsi="Arial" w:cs="Arial"/>
          <w:sz w:val="20"/>
          <w:szCs w:val="22"/>
          <w:lang w:val="ro-RO"/>
        </w:rPr>
        <w:t xml:space="preserve">, ora </w:t>
      </w:r>
      <w:r w:rsidR="00BB14B5">
        <w:rPr>
          <w:rFonts w:ascii="Arial" w:hAnsi="Arial" w:cs="Arial"/>
          <w:sz w:val="20"/>
          <w:szCs w:val="22"/>
          <w:lang w:val="ro-RO"/>
        </w:rPr>
        <w:t>11</w:t>
      </w:r>
      <w:r>
        <w:rPr>
          <w:rFonts w:ascii="Arial" w:hAnsi="Arial" w:cs="Arial"/>
          <w:sz w:val="20"/>
          <w:szCs w:val="22"/>
          <w:lang w:val="ro-RO"/>
        </w:rPr>
        <w:t>.00</w:t>
      </w:r>
    </w:p>
    <w:p w14:paraId="4EC0D139" w14:textId="3D408035" w:rsidR="003D6E4C" w:rsidRPr="00CD0116" w:rsidRDefault="003D6E4C" w:rsidP="00BB14B5">
      <w:pPr>
        <w:jc w:val="both"/>
        <w:rPr>
          <w:rFonts w:ascii="Arial" w:hAnsi="Arial" w:cs="Arial"/>
          <w:sz w:val="20"/>
          <w:szCs w:val="22"/>
          <w:lang w:val="ro-RO"/>
        </w:rPr>
      </w:pPr>
      <w:r w:rsidRPr="00CD0116">
        <w:rPr>
          <w:rFonts w:ascii="Arial" w:hAnsi="Arial" w:cs="Arial"/>
          <w:i/>
          <w:sz w:val="20"/>
          <w:szCs w:val="22"/>
          <w:lang w:val="ro-RO"/>
        </w:rPr>
        <w:t>Locul</w:t>
      </w:r>
      <w:r w:rsidRPr="00CD0116">
        <w:rPr>
          <w:rFonts w:ascii="Arial" w:hAnsi="Arial" w:cs="Arial"/>
          <w:sz w:val="20"/>
          <w:szCs w:val="22"/>
          <w:lang w:val="ro-RO"/>
        </w:rPr>
        <w:t xml:space="preserve">: </w:t>
      </w:r>
      <w:r w:rsidR="00BB14B5" w:rsidRPr="0003453C">
        <w:rPr>
          <w:rFonts w:ascii="Arial" w:hAnsi="Arial" w:cs="Arial"/>
          <w:sz w:val="20"/>
          <w:szCs w:val="22"/>
          <w:lang w:val="ro-RO" w:eastAsia="ro-RO"/>
        </w:rPr>
        <w:t xml:space="preserve">Universitatea Națională de Știință și Tehnologie </w:t>
      </w:r>
      <w:r w:rsidR="00BB14B5">
        <w:rPr>
          <w:rFonts w:ascii="Arial" w:hAnsi="Arial" w:cs="Arial"/>
          <w:sz w:val="20"/>
          <w:szCs w:val="22"/>
          <w:lang w:val="ro-RO" w:eastAsia="ro-RO"/>
        </w:rPr>
        <w:t xml:space="preserve"> </w:t>
      </w:r>
      <w:r w:rsidR="00BB14B5" w:rsidRPr="0003453C">
        <w:rPr>
          <w:rFonts w:ascii="Arial" w:hAnsi="Arial" w:cs="Arial"/>
          <w:sz w:val="20"/>
          <w:szCs w:val="22"/>
          <w:lang w:val="ro-RO" w:eastAsia="ro-RO"/>
        </w:rPr>
        <w:t>POLITEHNICA București</w:t>
      </w:r>
      <w:r w:rsidR="00BB14B5">
        <w:rPr>
          <w:rFonts w:ascii="Arial" w:hAnsi="Arial" w:cs="Arial"/>
          <w:sz w:val="20"/>
          <w:szCs w:val="22"/>
          <w:lang w:val="ro-RO" w:eastAsia="ro-RO"/>
        </w:rPr>
        <w:t>- Centrul Universit</w:t>
      </w:r>
      <w:r w:rsidR="0009036A">
        <w:rPr>
          <w:rFonts w:ascii="Arial" w:hAnsi="Arial" w:cs="Arial"/>
          <w:sz w:val="20"/>
          <w:szCs w:val="22"/>
          <w:lang w:val="ro-RO" w:eastAsia="ro-RO"/>
        </w:rPr>
        <w:t xml:space="preserve">ar Pitești, biroul 35, </w:t>
      </w:r>
      <w:r w:rsidR="00BB14B5">
        <w:rPr>
          <w:rFonts w:ascii="Arial" w:hAnsi="Arial" w:cs="Arial"/>
          <w:sz w:val="20"/>
          <w:szCs w:val="22"/>
          <w:lang w:val="ro-RO" w:eastAsia="ro-RO"/>
        </w:rPr>
        <w:t>Pitești, Telefon: 0348.453.104</w:t>
      </w:r>
      <w:r w:rsidR="00734107">
        <w:rPr>
          <w:rFonts w:ascii="Arial" w:hAnsi="Arial" w:cs="Arial"/>
          <w:sz w:val="20"/>
          <w:szCs w:val="22"/>
          <w:lang w:val="ro-RO" w:eastAsia="ro-RO"/>
        </w:rPr>
        <w:t>.</w:t>
      </w:r>
    </w:p>
    <w:p w14:paraId="56276720" w14:textId="77777777" w:rsidR="003D6E4C" w:rsidRPr="00CD0116" w:rsidRDefault="003D6E4C" w:rsidP="003D6E4C">
      <w:pPr>
        <w:jc w:val="both"/>
        <w:rPr>
          <w:rFonts w:ascii="Arial" w:hAnsi="Arial" w:cs="Arial"/>
          <w:sz w:val="20"/>
          <w:szCs w:val="22"/>
          <w:lang w:val="ro-RO"/>
        </w:rPr>
      </w:pPr>
      <w:r w:rsidRPr="00CD0116">
        <w:rPr>
          <w:rFonts w:ascii="Arial" w:hAnsi="Arial" w:cs="Arial"/>
          <w:i/>
          <w:sz w:val="20"/>
          <w:szCs w:val="22"/>
          <w:lang w:val="ro-RO"/>
        </w:rPr>
        <w:t>Persoane autorizate să asiste la deschiderea ofertelor</w:t>
      </w:r>
      <w:r w:rsidRPr="00CD0116">
        <w:rPr>
          <w:rFonts w:ascii="Arial" w:hAnsi="Arial" w:cs="Arial"/>
          <w:sz w:val="20"/>
          <w:szCs w:val="22"/>
          <w:lang w:val="ro-RO"/>
        </w:rPr>
        <w:t xml:space="preserve">: </w:t>
      </w:r>
      <w:r w:rsidRPr="00CD0116">
        <w:rPr>
          <w:rFonts w:ascii="Arial" w:hAnsi="Arial" w:cs="Arial"/>
          <w:sz w:val="20"/>
          <w:szCs w:val="22"/>
          <w:lang w:val="ro-RO" w:eastAsia="ro-RO"/>
        </w:rPr>
        <w:t>Membrii comisiei de evaluare și reprezentanți împuterniciți din partea ofertanților</w:t>
      </w:r>
      <w:r w:rsidRPr="00CD0116">
        <w:rPr>
          <w:rFonts w:ascii="Arial" w:hAnsi="Arial" w:cs="Arial"/>
          <w:sz w:val="20"/>
          <w:szCs w:val="22"/>
          <w:lang w:val="ro-RO"/>
        </w:rPr>
        <w:t>.</w:t>
      </w:r>
      <w:bookmarkStart w:id="2" w:name="_GoBack"/>
      <w:bookmarkEnd w:id="2"/>
    </w:p>
    <w:p w14:paraId="40AC1449" w14:textId="77777777" w:rsidR="003D6E4C" w:rsidRPr="00CD0116" w:rsidRDefault="003D6E4C" w:rsidP="003D6E4C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2493104F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10. Perioada minimă pe parcursul căreia ofertantul trebuie să își mențină oferta:</w:t>
      </w:r>
    </w:p>
    <w:p w14:paraId="38E56DBB" w14:textId="77777777" w:rsidR="003D6E4C" w:rsidRPr="00CD0116" w:rsidRDefault="003D6E4C" w:rsidP="003D6E4C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CD0116">
        <w:rPr>
          <w:rFonts w:ascii="Arial" w:hAnsi="Arial" w:cs="Arial"/>
          <w:sz w:val="20"/>
          <w:szCs w:val="22"/>
          <w:lang w:val="ro-RO" w:eastAsia="ro-RO"/>
        </w:rPr>
        <w:t>90 zile, de la termenul limita de primire a ofertelor.</w:t>
      </w:r>
    </w:p>
    <w:p w14:paraId="54AF8044" w14:textId="77777777" w:rsidR="003D6E4C" w:rsidRPr="00CD0116" w:rsidRDefault="003D6E4C" w:rsidP="003D6E4C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6BD888AB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11. Procedura de achiziție publică:</w:t>
      </w:r>
    </w:p>
    <w:p w14:paraId="6CFFEB66" w14:textId="77777777" w:rsidR="003D6E4C" w:rsidRPr="00CD0116" w:rsidRDefault="003D6E4C" w:rsidP="003D6E4C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223F02">
        <w:rPr>
          <w:rFonts w:ascii="Arial" w:hAnsi="Arial" w:cs="Arial"/>
          <w:sz w:val="20"/>
          <w:szCs w:val="22"/>
          <w:lang w:val="ro-RO" w:eastAsia="ro-RO"/>
        </w:rPr>
        <w:t>Procedură proprie conform art 111 si 112 din Legea 98 / 2016, pe baza Procedurii UPB “Descrierea procesului de achiziție publică a serviciilor sociale și alte servicii specifice prevăzute în anexa nr. 2 la Legea nr. 98/2016”.</w:t>
      </w:r>
    </w:p>
    <w:p w14:paraId="30F69BD2" w14:textId="77777777" w:rsidR="003D6E4C" w:rsidRPr="00CD0116" w:rsidRDefault="003D6E4C" w:rsidP="003D6E4C">
      <w:pPr>
        <w:jc w:val="both"/>
        <w:rPr>
          <w:rFonts w:ascii="Arial" w:hAnsi="Arial" w:cs="Arial"/>
          <w:sz w:val="16"/>
          <w:szCs w:val="18"/>
          <w:lang w:val="ro-RO" w:eastAsia="ro-RO"/>
        </w:rPr>
      </w:pPr>
    </w:p>
    <w:p w14:paraId="7FC49330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12. Modalitatea de atribuire:</w:t>
      </w:r>
    </w:p>
    <w:p w14:paraId="334F98B7" w14:textId="77777777" w:rsidR="003D6E4C" w:rsidRPr="00CD0116" w:rsidRDefault="003D6E4C" w:rsidP="003D6E4C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>
        <w:rPr>
          <w:rFonts w:ascii="Arial" w:hAnsi="Arial" w:cs="Arial"/>
          <w:sz w:val="20"/>
          <w:szCs w:val="22"/>
          <w:lang w:val="ro-RO" w:eastAsia="ro-RO"/>
        </w:rPr>
        <w:t>Contract de prestări servicii</w:t>
      </w:r>
    </w:p>
    <w:p w14:paraId="0FA27D20" w14:textId="77777777" w:rsidR="003D6E4C" w:rsidRPr="00CD0116" w:rsidRDefault="003D6E4C" w:rsidP="003D6E4C">
      <w:pPr>
        <w:jc w:val="both"/>
        <w:rPr>
          <w:rFonts w:ascii="Arial" w:hAnsi="Arial" w:cs="Arial"/>
          <w:sz w:val="16"/>
          <w:szCs w:val="18"/>
          <w:lang w:val="ro-RO"/>
        </w:rPr>
      </w:pPr>
    </w:p>
    <w:p w14:paraId="67A6E387" w14:textId="77777777" w:rsidR="003D6E4C" w:rsidRPr="00CD0116" w:rsidRDefault="003D6E4C" w:rsidP="003D6E4C">
      <w:pPr>
        <w:jc w:val="both"/>
        <w:rPr>
          <w:rFonts w:ascii="Arial" w:hAnsi="Arial" w:cs="Arial"/>
          <w:b/>
          <w:sz w:val="22"/>
          <w:lang w:val="ro-RO"/>
        </w:rPr>
      </w:pPr>
      <w:r w:rsidRPr="00CD0116">
        <w:rPr>
          <w:rFonts w:ascii="Arial" w:hAnsi="Arial" w:cs="Arial"/>
          <w:b/>
          <w:sz w:val="22"/>
          <w:lang w:val="ro-RO"/>
        </w:rPr>
        <w:t>13. Criteriul de atribuire:</w:t>
      </w:r>
    </w:p>
    <w:p w14:paraId="0873A702" w14:textId="77777777" w:rsidR="003D6E4C" w:rsidRPr="00CD0116" w:rsidRDefault="003D6E4C" w:rsidP="003D6E4C">
      <w:pPr>
        <w:jc w:val="both"/>
        <w:rPr>
          <w:rFonts w:ascii="Arial" w:hAnsi="Arial" w:cs="Arial"/>
          <w:sz w:val="20"/>
          <w:szCs w:val="22"/>
          <w:lang w:val="ro-RO" w:eastAsia="ro-RO"/>
        </w:rPr>
      </w:pPr>
      <w:r w:rsidRPr="00CD0116">
        <w:rPr>
          <w:rFonts w:ascii="Arial" w:hAnsi="Arial" w:cs="Arial"/>
          <w:sz w:val="20"/>
          <w:szCs w:val="22"/>
          <w:lang w:val="ro-RO" w:eastAsia="ro-RO"/>
        </w:rPr>
        <w:t>Prețul cel mai scăzut</w:t>
      </w:r>
    </w:p>
    <w:p w14:paraId="637781DC" w14:textId="6234AEA0" w:rsidR="00696911" w:rsidRPr="00F57106" w:rsidRDefault="00696911" w:rsidP="00F57106">
      <w:pPr>
        <w:rPr>
          <w:rStyle w:val="Strong"/>
          <w:b w:val="0"/>
          <w:bCs w:val="0"/>
        </w:rPr>
      </w:pPr>
    </w:p>
    <w:sectPr w:rsidR="00696911" w:rsidRPr="00F57106" w:rsidSect="0041020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418" w:bottom="0" w:left="1418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81ECC" w14:textId="77777777" w:rsidR="00F25BEF" w:rsidRDefault="00F25BEF">
      <w:r>
        <w:separator/>
      </w:r>
    </w:p>
  </w:endnote>
  <w:endnote w:type="continuationSeparator" w:id="0">
    <w:p w14:paraId="384013AF" w14:textId="77777777" w:rsidR="00F25BEF" w:rsidRDefault="00F2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38129" w14:textId="14B3E547" w:rsidR="00C64DB6" w:rsidRPr="000A405F" w:rsidRDefault="00772262" w:rsidP="000A405F">
    <w:pPr>
      <w:pStyle w:val="Footer"/>
      <w:jc w:val="right"/>
      <w:rPr>
        <w:rFonts w:ascii="Tahoma" w:hAnsi="Tahoma" w:cs="Tahoma"/>
        <w:sz w:val="18"/>
        <w:szCs w:val="18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89BF76" wp14:editId="138305B6">
              <wp:simplePos x="0" y="0"/>
              <wp:positionH relativeFrom="margin">
                <wp:posOffset>4445</wp:posOffset>
              </wp:positionH>
              <wp:positionV relativeFrom="paragraph">
                <wp:posOffset>-3175</wp:posOffset>
              </wp:positionV>
              <wp:extent cx="4381500" cy="142875"/>
              <wp:effectExtent l="0" t="0" r="0" b="9525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099CE" w14:textId="77777777" w:rsidR="00772262" w:rsidRDefault="00772262" w:rsidP="00772262">
                          <w:pPr>
                            <w:spacing w:line="276" w:lineRule="auto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>Întocmit: Antonia Nițu, Serviciul Achiziții, Centrul Universitar Pitești</w:t>
                          </w:r>
                        </w:p>
                        <w:p w14:paraId="742932D9" w14:textId="77777777" w:rsidR="00772262" w:rsidRPr="002D09EF" w:rsidRDefault="00772262" w:rsidP="00772262">
                          <w:pPr>
                            <w:spacing w:line="276" w:lineRule="auto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9BF7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.35pt;margin-top:-.25pt;width:3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LNNrQIAAKo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" filled="f" stroked="f">
              <v:textbox inset="0,0,0,0">
                <w:txbxContent>
                  <w:p w14:paraId="095099CE" w14:textId="77777777" w:rsidR="00772262" w:rsidRDefault="00772262" w:rsidP="00772262">
                    <w:pPr>
                      <w:spacing w:line="276" w:lineRule="auto"/>
                      <w:jc w:val="both"/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>Întocmit: Antonia Nițu, Serviciul Achiziții, Centrul Universitar Pitești</w:t>
                    </w:r>
                  </w:p>
                  <w:p w14:paraId="742932D9" w14:textId="77777777" w:rsidR="00772262" w:rsidRPr="002D09EF" w:rsidRDefault="00772262" w:rsidP="00772262">
                    <w:pPr>
                      <w:spacing w:line="276" w:lineRule="auto"/>
                      <w:jc w:val="both"/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B425C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7057A" wp14:editId="2E1A0A8A">
              <wp:simplePos x="0" y="0"/>
              <wp:positionH relativeFrom="margin">
                <wp:align>left</wp:align>
              </wp:positionH>
              <wp:positionV relativeFrom="paragraph">
                <wp:posOffset>-6350</wp:posOffset>
              </wp:positionV>
              <wp:extent cx="4314825" cy="141605"/>
              <wp:effectExtent l="0" t="0" r="9525" b="10795"/>
              <wp:wrapNone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D5AEB" w14:textId="696DC7A1" w:rsidR="009862D7" w:rsidRPr="00FB5F58" w:rsidRDefault="009862D7" w:rsidP="009862D7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bCs/>
                              <w:szCs w:val="24"/>
                              <w:lang w:val="ro-RO"/>
                            </w:rPr>
                          </w:pPr>
                        </w:p>
                        <w:p w14:paraId="2045A3D1" w14:textId="77777777" w:rsidR="00FB5F58" w:rsidRPr="002D09EF" w:rsidRDefault="00FB5F58" w:rsidP="00FB5F58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  <w:p w14:paraId="2AAA567A" w14:textId="77777777" w:rsidR="00C64DB6" w:rsidRPr="00E66449" w:rsidRDefault="00C64DB6" w:rsidP="00E66449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7057A" id="Text Box 25" o:spid="_x0000_s1027" type="#_x0000_t202" style="position:absolute;left:0;text-align:left;margin-left:0;margin-top:-.5pt;width:339.75pt;height:11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tJsgIAALE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" filled="f" stroked="f">
              <v:textbox inset="0,0,0,0">
                <w:txbxContent>
                  <w:p w14:paraId="0A6D5AEB" w14:textId="696DC7A1" w:rsidR="009862D7" w:rsidRPr="00FB5F58" w:rsidRDefault="009862D7" w:rsidP="009862D7">
                    <w:pPr>
                      <w:spacing w:line="276" w:lineRule="auto"/>
                      <w:jc w:val="both"/>
                      <w:rPr>
                        <w:rFonts w:ascii="Arial" w:hAnsi="Arial" w:cs="Arial"/>
                        <w:bCs/>
                        <w:szCs w:val="24"/>
                        <w:lang w:val="ro-RO"/>
                      </w:rPr>
                    </w:pPr>
                  </w:p>
                  <w:p w14:paraId="2045A3D1" w14:textId="77777777" w:rsidR="00FB5F58" w:rsidRPr="002D09EF" w:rsidRDefault="00FB5F58" w:rsidP="00FB5F58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  <w:p w14:paraId="2AAA567A" w14:textId="77777777" w:rsidR="00C64DB6" w:rsidRPr="00E66449" w:rsidRDefault="00C64DB6" w:rsidP="00E66449">
                    <w:pPr>
                      <w:rPr>
                        <w:rFonts w:ascii="Arial Narrow" w:hAnsi="Arial Narrow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B425C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31538" wp14:editId="4F21CAF4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6F6B1" w14:textId="53FAEAAA" w:rsidR="00C64DB6" w:rsidRPr="008406F7" w:rsidRDefault="00C64DB6" w:rsidP="000A405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31538" id="Text Box 26" o:spid="_x0000_s1028" type="#_x0000_t202" style="position:absolute;left:0;text-align:left;margin-left:5in;margin-top:-.65pt;width:40.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c7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" filled="f" stroked="f">
              <v:textbox inset="0,0,0,0">
                <w:txbxContent>
                  <w:p w14:paraId="7FA6F6B1" w14:textId="53FAEAAA" w:rsidR="00C64DB6" w:rsidRPr="008406F7" w:rsidRDefault="00C64DB6" w:rsidP="000A405F">
                    <w:pPr>
                      <w:rPr>
                        <w:rFonts w:ascii="Arial Narrow" w:hAnsi="Arial Narrow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proofErr w:type="spellStart"/>
    <w:r w:rsidR="00C64DB6">
      <w:rPr>
        <w:rFonts w:ascii="Tahoma" w:hAnsi="Tahoma" w:cs="Tahoma"/>
        <w:snapToGrid w:val="0"/>
        <w:sz w:val="18"/>
        <w:szCs w:val="18"/>
      </w:rPr>
      <w:t>Pag</w:t>
    </w:r>
    <w:proofErr w:type="spellEnd"/>
    <w:r w:rsidR="00C64DB6">
      <w:rPr>
        <w:rFonts w:ascii="Tahoma" w:hAnsi="Tahoma" w:cs="Tahoma"/>
        <w:snapToGrid w:val="0"/>
        <w:sz w:val="18"/>
        <w:szCs w:val="18"/>
      </w:rPr>
      <w:t>.</w:t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C64DB6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F57106">
      <w:rPr>
        <w:rFonts w:ascii="Tahoma" w:hAnsi="Tahoma" w:cs="Tahoma"/>
        <w:noProof/>
        <w:snapToGrid w:val="0"/>
        <w:sz w:val="18"/>
        <w:szCs w:val="18"/>
      </w:rPr>
      <w:t>6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>
      <w:rPr>
        <w:rFonts w:ascii="Tahoma" w:hAnsi="Tahoma" w:cs="Tahoma"/>
        <w:snapToGrid w:val="0"/>
        <w:sz w:val="18"/>
        <w:szCs w:val="18"/>
      </w:rPr>
      <w:t>/</w:t>
    </w:r>
    <w:r w:rsidR="00C64DB6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C64DB6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F57106">
      <w:rPr>
        <w:rFonts w:ascii="Tahoma" w:hAnsi="Tahoma" w:cs="Tahoma"/>
        <w:noProof/>
        <w:snapToGrid w:val="0"/>
        <w:sz w:val="18"/>
        <w:szCs w:val="18"/>
      </w:rPr>
      <w:t>6</w:t>
    </w:r>
    <w:r w:rsidR="00C64DB6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9CE4" w14:textId="46CAB55E" w:rsidR="00C64DB6" w:rsidRPr="00261531" w:rsidRDefault="00DB425C" w:rsidP="002A7529">
    <w:pPr>
      <w:pStyle w:val="Footer"/>
      <w:jc w:val="right"/>
      <w:rPr>
        <w:rFonts w:ascii="Arial Narrow" w:hAnsi="Arial Narrow" w:cs="Tahoma"/>
        <w:sz w:val="16"/>
        <w:szCs w:val="16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F8E9C06" wp14:editId="5D046B92">
              <wp:simplePos x="0" y="0"/>
              <wp:positionH relativeFrom="margin">
                <wp:posOffset>-142875</wp:posOffset>
              </wp:positionH>
              <wp:positionV relativeFrom="paragraph">
                <wp:posOffset>9525</wp:posOffset>
              </wp:positionV>
              <wp:extent cx="4381500" cy="142875"/>
              <wp:effectExtent l="0" t="0" r="0" b="952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677CE" w14:textId="7EF09C96" w:rsidR="00C64DB6" w:rsidRDefault="00A13A06" w:rsidP="00B3009E">
                          <w:pPr>
                            <w:spacing w:line="276" w:lineRule="auto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  <w:t>Întocmit: Antonia Nițu, Serviciul Achiziții, Centrul Universitar Pitești</w:t>
                          </w:r>
                        </w:p>
                        <w:p w14:paraId="6FB431B5" w14:textId="77777777" w:rsidR="00A13A06" w:rsidRPr="002D09EF" w:rsidRDefault="00A13A06" w:rsidP="00B3009E">
                          <w:pPr>
                            <w:spacing w:line="276" w:lineRule="auto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E9C0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1.25pt;margin-top:.75pt;width:34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" filled="f" stroked="f">
              <v:textbox inset="0,0,0,0">
                <w:txbxContent>
                  <w:p w14:paraId="015677CE" w14:textId="7EF09C96" w:rsidR="00C64DB6" w:rsidRDefault="00A13A06" w:rsidP="00B3009E">
                    <w:pPr>
                      <w:spacing w:line="276" w:lineRule="auto"/>
                      <w:jc w:val="both"/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  <w:t>Întocmit: Antonia Nițu, Serviciul Achiziții, Centrul Universitar Pitești</w:t>
                    </w:r>
                  </w:p>
                  <w:p w14:paraId="6FB431B5" w14:textId="77777777" w:rsidR="00A13A06" w:rsidRPr="002D09EF" w:rsidRDefault="00A13A06" w:rsidP="00B3009E">
                    <w:pPr>
                      <w:spacing w:line="276" w:lineRule="auto"/>
                      <w:jc w:val="both"/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FA545" wp14:editId="40940AC1">
              <wp:simplePos x="0" y="0"/>
              <wp:positionH relativeFrom="column">
                <wp:posOffset>4572000</wp:posOffset>
              </wp:positionH>
              <wp:positionV relativeFrom="paragraph">
                <wp:posOffset>-8255</wp:posOffset>
              </wp:positionV>
              <wp:extent cx="514350" cy="155575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9FC19" w14:textId="06929A60" w:rsidR="00C64DB6" w:rsidRPr="00261531" w:rsidRDefault="00C64DB6" w:rsidP="008406F7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FA545" id="Text Box 24" o:spid="_x0000_s1030" type="#_x0000_t202" style="position:absolute;left:0;text-align:left;margin-left:5in;margin-top:-.65pt;width:40.5pt;height:1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" filled="f" stroked="f">
              <v:textbox inset="0,0,0,0">
                <w:txbxContent>
                  <w:p w14:paraId="1E59FC19" w14:textId="06929A60" w:rsidR="00C64DB6" w:rsidRPr="00261531" w:rsidRDefault="00C64DB6" w:rsidP="008406F7">
                    <w:pPr>
                      <w:rPr>
                        <w:rFonts w:ascii="Arial Narrow" w:hAnsi="Arial Narrow"/>
                        <w:sz w:val="16"/>
                        <w:szCs w:val="16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proofErr w:type="spellStart"/>
    <w:r w:rsidR="00C64DB6" w:rsidRPr="00261531">
      <w:rPr>
        <w:rFonts w:ascii="Arial Narrow" w:hAnsi="Arial Narrow" w:cs="Tahoma"/>
        <w:snapToGrid w:val="0"/>
        <w:sz w:val="16"/>
        <w:szCs w:val="16"/>
      </w:rPr>
      <w:t>Pag</w:t>
    </w:r>
    <w:proofErr w:type="spellEnd"/>
    <w:r w:rsidR="00C64DB6" w:rsidRPr="00261531">
      <w:rPr>
        <w:rFonts w:ascii="Arial Narrow" w:hAnsi="Arial Narrow" w:cs="Tahoma"/>
        <w:snapToGrid w:val="0"/>
        <w:sz w:val="16"/>
        <w:szCs w:val="16"/>
      </w:rPr>
      <w:t xml:space="preserve">. 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begin"/>
    </w:r>
    <w:r w:rsidR="00C64DB6" w:rsidRPr="00261531">
      <w:rPr>
        <w:rFonts w:ascii="Arial Narrow" w:hAnsi="Arial Narrow" w:cs="Tahoma"/>
        <w:snapToGrid w:val="0"/>
        <w:sz w:val="16"/>
        <w:szCs w:val="16"/>
      </w:rPr>
      <w:instrText xml:space="preserve"> PAGE </w:instrTex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separate"/>
    </w:r>
    <w:r w:rsidR="0009036A">
      <w:rPr>
        <w:rFonts w:ascii="Arial Narrow" w:hAnsi="Arial Narrow" w:cs="Tahoma"/>
        <w:noProof/>
        <w:snapToGrid w:val="0"/>
        <w:sz w:val="16"/>
        <w:szCs w:val="16"/>
      </w:rPr>
      <w:t>1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end"/>
    </w:r>
    <w:r w:rsidR="00C64DB6" w:rsidRPr="00261531">
      <w:rPr>
        <w:rFonts w:ascii="Arial Narrow" w:hAnsi="Arial Narrow" w:cs="Tahoma"/>
        <w:snapToGrid w:val="0"/>
        <w:sz w:val="16"/>
        <w:szCs w:val="16"/>
      </w:rPr>
      <w:t xml:space="preserve"> / 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begin"/>
    </w:r>
    <w:r w:rsidR="00C64DB6" w:rsidRPr="00261531">
      <w:rPr>
        <w:rFonts w:ascii="Arial Narrow" w:hAnsi="Arial Narrow" w:cs="Tahoma"/>
        <w:snapToGrid w:val="0"/>
        <w:sz w:val="16"/>
        <w:szCs w:val="16"/>
      </w:rPr>
      <w:instrText xml:space="preserve"> NUMPAGES </w:instrTex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separate"/>
    </w:r>
    <w:r w:rsidR="0009036A">
      <w:rPr>
        <w:rFonts w:ascii="Arial Narrow" w:hAnsi="Arial Narrow" w:cs="Tahoma"/>
        <w:noProof/>
        <w:snapToGrid w:val="0"/>
        <w:sz w:val="16"/>
        <w:szCs w:val="16"/>
      </w:rPr>
      <w:t>1</w:t>
    </w:r>
    <w:r w:rsidR="00C64DB6" w:rsidRPr="00261531">
      <w:rPr>
        <w:rFonts w:ascii="Arial Narrow" w:hAnsi="Arial Narrow" w:cs="Tahoma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34613" w14:textId="77777777" w:rsidR="00F25BEF" w:rsidRDefault="00F25BEF">
      <w:r>
        <w:separator/>
      </w:r>
    </w:p>
  </w:footnote>
  <w:footnote w:type="continuationSeparator" w:id="0">
    <w:p w14:paraId="798360DD" w14:textId="77777777" w:rsidR="00F25BEF" w:rsidRDefault="00F2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577AF" w14:textId="77777777" w:rsidR="00A769CD" w:rsidRPr="003B29E1" w:rsidRDefault="00A769CD" w:rsidP="00A769CD">
    <w:pPr>
      <w:pStyle w:val="Header"/>
      <w:jc w:val="center"/>
      <w:rPr>
        <w:b/>
        <w:spacing w:val="20"/>
        <w:szCs w:val="24"/>
        <w:lang w:val="ro-RO"/>
      </w:rPr>
    </w:pPr>
    <w:r w:rsidRPr="003B29E1">
      <w:rPr>
        <w:b/>
        <w:spacing w:val="20"/>
        <w:szCs w:val="24"/>
        <w:lang w:val="ro-RO"/>
      </w:rPr>
      <w:t>MINISTERUL EDUCAȚIEI ȘI CERCETĂRII</w:t>
    </w:r>
  </w:p>
  <w:p w14:paraId="016D4F3E" w14:textId="77777777" w:rsidR="00A769CD" w:rsidRPr="003B29E1" w:rsidRDefault="00A769CD" w:rsidP="00A769CD">
    <w:pPr>
      <w:pStyle w:val="Header"/>
      <w:jc w:val="center"/>
      <w:rPr>
        <w:b/>
        <w:bCs/>
        <w:szCs w:val="24"/>
        <w:lang w:val="ro-RO"/>
      </w:rPr>
    </w:pPr>
    <w:r w:rsidRPr="003B29E1">
      <w:rPr>
        <w:b/>
        <w:bCs/>
        <w:szCs w:val="24"/>
        <w:lang w:val="ro-RO"/>
      </w:rPr>
      <w:t>Universitatea Națională de Știință și Tehnologie</w:t>
    </w:r>
  </w:p>
  <w:p w14:paraId="5985A8C1" w14:textId="77777777" w:rsidR="00A769CD" w:rsidRPr="003B29E1" w:rsidRDefault="00A769CD" w:rsidP="00A769CD">
    <w:pPr>
      <w:pStyle w:val="Header"/>
      <w:jc w:val="center"/>
      <w:rPr>
        <w:szCs w:val="24"/>
        <w:lang w:val="ro-RO"/>
      </w:rPr>
    </w:pPr>
    <w:r w:rsidRPr="003B29E1">
      <w:rPr>
        <w:b/>
        <w:bCs/>
        <w:szCs w:val="24"/>
        <w:lang w:val="ro-RO"/>
      </w:rPr>
      <w:t>POLITEHNICA București</w:t>
    </w:r>
  </w:p>
  <w:p w14:paraId="77A7ECE5" w14:textId="77777777" w:rsidR="00A769CD" w:rsidRPr="003B29E1" w:rsidRDefault="00A769CD" w:rsidP="00A769CD">
    <w:pPr>
      <w:pStyle w:val="Header"/>
      <w:jc w:val="center"/>
      <w:rPr>
        <w:szCs w:val="24"/>
        <w:lang w:val="ro-RO"/>
      </w:rPr>
    </w:pPr>
    <w:r w:rsidRPr="003B29E1">
      <w:rPr>
        <w:noProof/>
        <w:szCs w:val="24"/>
        <w:lang w:val="ro-RO" w:eastAsia="ro-RO"/>
      </w:rPr>
      <w:drawing>
        <wp:anchor distT="0" distB="0" distL="114300" distR="114300" simplePos="0" relativeHeight="251669504" behindDoc="0" locked="0" layoutInCell="1" allowOverlap="1" wp14:anchorId="081D0652" wp14:editId="5C88368A">
          <wp:simplePos x="0" y="0"/>
          <wp:positionH relativeFrom="column">
            <wp:posOffset>4928870</wp:posOffset>
          </wp:positionH>
          <wp:positionV relativeFrom="paragraph">
            <wp:posOffset>112395</wp:posOffset>
          </wp:positionV>
          <wp:extent cx="1038225" cy="723900"/>
          <wp:effectExtent l="0" t="0" r="9525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9E1">
      <w:rPr>
        <w:noProof/>
        <w:szCs w:val="24"/>
        <w:lang w:val="ro-RO" w:eastAsia="ro-RO"/>
      </w:rPr>
      <w:drawing>
        <wp:anchor distT="0" distB="0" distL="114300" distR="114300" simplePos="0" relativeHeight="251668480" behindDoc="0" locked="0" layoutInCell="1" allowOverlap="1" wp14:anchorId="70A13DE9" wp14:editId="74D0F9D8">
          <wp:simplePos x="0" y="0"/>
          <wp:positionH relativeFrom="column">
            <wp:posOffset>-62230</wp:posOffset>
          </wp:positionH>
          <wp:positionV relativeFrom="paragraph">
            <wp:posOffset>112395</wp:posOffset>
          </wp:positionV>
          <wp:extent cx="876300" cy="7239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9E1">
      <w:rPr>
        <w:szCs w:val="24"/>
        <w:lang w:val="ro-RO"/>
      </w:rPr>
      <w:t>Blvd. Splaiul Independenței, nr. 313, sector 6, București</w:t>
    </w:r>
  </w:p>
  <w:p w14:paraId="0038115E" w14:textId="77777777" w:rsidR="00A769CD" w:rsidRPr="003B29E1" w:rsidRDefault="00A769CD" w:rsidP="00A769CD">
    <w:pPr>
      <w:pStyle w:val="Header"/>
      <w:jc w:val="center"/>
      <w:rPr>
        <w:szCs w:val="24"/>
        <w:lang w:val="ro-RO"/>
      </w:rPr>
    </w:pPr>
  </w:p>
  <w:p w14:paraId="01FF0683" w14:textId="77777777" w:rsidR="00A769CD" w:rsidRPr="003B29E1" w:rsidRDefault="00A769CD" w:rsidP="00A769CD">
    <w:pPr>
      <w:pStyle w:val="Header"/>
      <w:jc w:val="center"/>
      <w:rPr>
        <w:b/>
        <w:bCs/>
        <w:szCs w:val="24"/>
        <w:lang w:val="ro-RO"/>
      </w:rPr>
    </w:pPr>
    <w:r w:rsidRPr="003B29E1">
      <w:rPr>
        <w:b/>
        <w:bCs/>
        <w:szCs w:val="24"/>
        <w:lang w:val="ro-RO"/>
      </w:rPr>
      <w:t>CENTRUL UNIVERSITAR PITEȘTI</w:t>
    </w:r>
  </w:p>
  <w:p w14:paraId="2FA98E62" w14:textId="77777777" w:rsidR="00A769CD" w:rsidRPr="003B29E1" w:rsidRDefault="00A769CD" w:rsidP="00A769CD">
    <w:pPr>
      <w:pStyle w:val="Header"/>
      <w:jc w:val="center"/>
      <w:rPr>
        <w:szCs w:val="24"/>
        <w:lang w:val="ro-RO"/>
      </w:rPr>
    </w:pPr>
    <w:r w:rsidRPr="003B29E1">
      <w:rPr>
        <w:szCs w:val="24"/>
        <w:lang w:val="ro-RO"/>
      </w:rPr>
      <w:t>Târgu din Vale, 1, 110040-Piteşti, Romania</w:t>
    </w:r>
  </w:p>
  <w:p w14:paraId="16C80FB2" w14:textId="77777777" w:rsidR="00A769CD" w:rsidRPr="003B29E1" w:rsidRDefault="00A769CD" w:rsidP="00A769CD">
    <w:pPr>
      <w:pStyle w:val="Header"/>
      <w:jc w:val="center"/>
      <w:rPr>
        <w:szCs w:val="24"/>
        <w:lang w:val="ro-RO"/>
      </w:rPr>
    </w:pPr>
    <w:r w:rsidRPr="003B29E1">
      <w:rPr>
        <w:szCs w:val="24"/>
        <w:lang w:val="ro-RO"/>
      </w:rPr>
      <w:t xml:space="preserve">Tel./Fax: +40 348 453102/123; </w:t>
    </w:r>
    <w:r>
      <w:fldChar w:fldCharType="begin"/>
    </w:r>
    <w:r>
      <w:instrText xml:space="preserve"> HYPERLINK "http://www.upit.ro" </w:instrText>
    </w:r>
    <w:r>
      <w:fldChar w:fldCharType="separate"/>
    </w:r>
    <w:r w:rsidRPr="003B29E1">
      <w:rPr>
        <w:rStyle w:val="Hyperlink"/>
        <w:szCs w:val="24"/>
        <w:lang w:val="ro-RO"/>
      </w:rPr>
      <w:t>http://www.upit.ro</w:t>
    </w:r>
    <w:r>
      <w:rPr>
        <w:rStyle w:val="Hyperlink"/>
        <w:szCs w:val="24"/>
        <w:lang w:val="ro-RO"/>
      </w:rPr>
      <w:fldChar w:fldCharType="end"/>
    </w:r>
    <w:r w:rsidRPr="003B29E1">
      <w:rPr>
        <w:szCs w:val="24"/>
        <w:lang w:val="ro-RO"/>
      </w:rPr>
      <w:t xml:space="preserve"> </w:t>
    </w:r>
  </w:p>
  <w:p w14:paraId="140EEBE8" w14:textId="77777777" w:rsidR="00A769CD" w:rsidRPr="007D24A8" w:rsidRDefault="00A769CD" w:rsidP="00A769CD">
    <w:pPr>
      <w:pStyle w:val="Header"/>
      <w:jc w:val="center"/>
      <w:rPr>
        <w:rFonts w:ascii="Tahoma" w:hAnsi="Tahoma" w:cs="Tahoma"/>
        <w:sz w:val="18"/>
        <w:szCs w:val="18"/>
        <w:lang w:val="ro-RO"/>
      </w:rPr>
    </w:pPr>
  </w:p>
  <w:p w14:paraId="1B7CE303" w14:textId="77777777" w:rsidR="00A769CD" w:rsidRDefault="00A769CD" w:rsidP="00A769CD">
    <w:pPr>
      <w:pStyle w:val="Header"/>
      <w:tabs>
        <w:tab w:val="right" w:pos="9580"/>
      </w:tabs>
      <w:rPr>
        <w:rFonts w:ascii="Tahoma" w:hAnsi="Tahoma" w:cs="Tahoma"/>
        <w:sz w:val="18"/>
        <w:szCs w:val="18"/>
        <w:lang w:val="ro-RO"/>
      </w:rPr>
    </w:pPr>
  </w:p>
  <w:p w14:paraId="211D9D01" w14:textId="77777777" w:rsidR="00A769CD" w:rsidRPr="00CF717A" w:rsidRDefault="00A769CD" w:rsidP="00A769CD">
    <w:pPr>
      <w:pStyle w:val="Header"/>
      <w:tabs>
        <w:tab w:val="right" w:pos="9580"/>
      </w:tabs>
      <w:rPr>
        <w:rFonts w:ascii="Tahoma" w:hAnsi="Tahoma" w:cs="Tahoma"/>
        <w:sz w:val="18"/>
        <w:szCs w:val="1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100DCA62" wp14:editId="7C19CF44">
              <wp:simplePos x="0" y="0"/>
              <wp:positionH relativeFrom="column">
                <wp:posOffset>36830</wp:posOffset>
              </wp:positionH>
              <wp:positionV relativeFrom="paragraph">
                <wp:posOffset>110489</wp:posOffset>
              </wp:positionV>
              <wp:extent cx="5886450" cy="0"/>
              <wp:effectExtent l="0" t="0" r="1905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A443F" id="Straight Connector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Rb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"/>
          </w:pict>
        </mc:Fallback>
      </mc:AlternateContent>
    </w:r>
  </w:p>
  <w:p w14:paraId="1C89C525" w14:textId="77777777" w:rsidR="00A769CD" w:rsidRDefault="00A76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4BDE" w14:textId="26A78BD9" w:rsidR="00CF717A" w:rsidRPr="003B29E1" w:rsidRDefault="00CF717A" w:rsidP="00CF717A">
    <w:pPr>
      <w:pStyle w:val="Header"/>
      <w:jc w:val="center"/>
      <w:rPr>
        <w:b/>
        <w:spacing w:val="20"/>
        <w:szCs w:val="24"/>
        <w:lang w:val="ro-RO"/>
      </w:rPr>
    </w:pPr>
    <w:r w:rsidRPr="003B29E1">
      <w:rPr>
        <w:b/>
        <w:spacing w:val="20"/>
        <w:szCs w:val="24"/>
        <w:lang w:val="ro-RO"/>
      </w:rPr>
      <w:t>MINISTERUL EDUCAȚIEI</w:t>
    </w:r>
    <w:r w:rsidR="00801DEF" w:rsidRPr="003B29E1">
      <w:rPr>
        <w:b/>
        <w:spacing w:val="20"/>
        <w:szCs w:val="24"/>
        <w:lang w:val="ro-RO"/>
      </w:rPr>
      <w:t xml:space="preserve"> ȘI CERC</w:t>
    </w:r>
    <w:r w:rsidR="00B44C8E" w:rsidRPr="003B29E1">
      <w:rPr>
        <w:b/>
        <w:spacing w:val="20"/>
        <w:szCs w:val="24"/>
        <w:lang w:val="ro-RO"/>
      </w:rPr>
      <w:t>E</w:t>
    </w:r>
    <w:r w:rsidR="00801DEF" w:rsidRPr="003B29E1">
      <w:rPr>
        <w:b/>
        <w:spacing w:val="20"/>
        <w:szCs w:val="24"/>
        <w:lang w:val="ro-RO"/>
      </w:rPr>
      <w:t>TĂRII</w:t>
    </w:r>
  </w:p>
  <w:p w14:paraId="4FF0383F" w14:textId="5F3C6013" w:rsidR="00CF717A" w:rsidRPr="003B29E1" w:rsidRDefault="00CF717A" w:rsidP="00CF717A">
    <w:pPr>
      <w:pStyle w:val="Header"/>
      <w:jc w:val="center"/>
      <w:rPr>
        <w:b/>
        <w:bCs/>
        <w:szCs w:val="24"/>
        <w:lang w:val="ro-RO"/>
      </w:rPr>
    </w:pPr>
    <w:r w:rsidRPr="003B29E1">
      <w:rPr>
        <w:b/>
        <w:bCs/>
        <w:szCs w:val="24"/>
        <w:lang w:val="ro-RO"/>
      </w:rPr>
      <w:t>Universitatea Națională de Știință și Tehnologie</w:t>
    </w:r>
  </w:p>
  <w:p w14:paraId="4DAAB65B" w14:textId="396C1637" w:rsidR="00CF717A" w:rsidRPr="003B29E1" w:rsidRDefault="00CF717A" w:rsidP="00CF717A">
    <w:pPr>
      <w:pStyle w:val="Header"/>
      <w:jc w:val="center"/>
      <w:rPr>
        <w:szCs w:val="24"/>
        <w:lang w:val="ro-RO"/>
      </w:rPr>
    </w:pPr>
    <w:r w:rsidRPr="003B29E1">
      <w:rPr>
        <w:b/>
        <w:bCs/>
        <w:szCs w:val="24"/>
        <w:lang w:val="ro-RO"/>
      </w:rPr>
      <w:t>POLITEHNICA București</w:t>
    </w:r>
  </w:p>
  <w:p w14:paraId="2922A95C" w14:textId="182D60E7" w:rsidR="00CF717A" w:rsidRPr="003B29E1" w:rsidRDefault="00402D0F" w:rsidP="00CF717A">
    <w:pPr>
      <w:pStyle w:val="Header"/>
      <w:jc w:val="center"/>
      <w:rPr>
        <w:szCs w:val="24"/>
        <w:lang w:val="ro-RO"/>
      </w:rPr>
    </w:pPr>
    <w:r w:rsidRPr="003B29E1">
      <w:rPr>
        <w:noProof/>
        <w:szCs w:val="24"/>
        <w:lang w:val="ro-RO" w:eastAsia="ro-RO"/>
      </w:rPr>
      <w:drawing>
        <wp:anchor distT="0" distB="0" distL="114300" distR="114300" simplePos="0" relativeHeight="251663360" behindDoc="0" locked="0" layoutInCell="1" allowOverlap="1" wp14:anchorId="35AB39C6" wp14:editId="40F15D7F">
          <wp:simplePos x="0" y="0"/>
          <wp:positionH relativeFrom="column">
            <wp:posOffset>4928870</wp:posOffset>
          </wp:positionH>
          <wp:positionV relativeFrom="paragraph">
            <wp:posOffset>113030</wp:posOffset>
          </wp:positionV>
          <wp:extent cx="942975" cy="723900"/>
          <wp:effectExtent l="0" t="0" r="9525" b="0"/>
          <wp:wrapNone/>
          <wp:docPr id="18412575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9E1">
      <w:rPr>
        <w:noProof/>
        <w:szCs w:val="24"/>
        <w:lang w:val="ro-RO" w:eastAsia="ro-RO"/>
      </w:rPr>
      <w:drawing>
        <wp:anchor distT="0" distB="0" distL="114300" distR="114300" simplePos="0" relativeHeight="251662336" behindDoc="0" locked="0" layoutInCell="1" allowOverlap="1" wp14:anchorId="44C8413A" wp14:editId="11CB0294">
          <wp:simplePos x="0" y="0"/>
          <wp:positionH relativeFrom="column">
            <wp:posOffset>-62230</wp:posOffset>
          </wp:positionH>
          <wp:positionV relativeFrom="paragraph">
            <wp:posOffset>112395</wp:posOffset>
          </wp:positionV>
          <wp:extent cx="876300" cy="723900"/>
          <wp:effectExtent l="0" t="0" r="0" b="0"/>
          <wp:wrapNone/>
          <wp:docPr id="6695648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17A" w:rsidRPr="003B29E1">
      <w:rPr>
        <w:szCs w:val="24"/>
        <w:lang w:val="ro-RO"/>
      </w:rPr>
      <w:t>Blvd. Splaiul Independenței, nr. 313, sector 6, București</w:t>
    </w:r>
  </w:p>
  <w:p w14:paraId="31C80245" w14:textId="5EE9A34F" w:rsidR="00CF717A" w:rsidRPr="003B29E1" w:rsidRDefault="00CF717A" w:rsidP="00CF717A">
    <w:pPr>
      <w:pStyle w:val="Header"/>
      <w:jc w:val="center"/>
      <w:rPr>
        <w:szCs w:val="24"/>
        <w:lang w:val="ro-RO"/>
      </w:rPr>
    </w:pPr>
  </w:p>
  <w:p w14:paraId="610BCE5B" w14:textId="77777777" w:rsidR="00CF717A" w:rsidRPr="003B29E1" w:rsidRDefault="00CF717A" w:rsidP="00CF717A">
    <w:pPr>
      <w:pStyle w:val="Header"/>
      <w:jc w:val="center"/>
      <w:rPr>
        <w:b/>
        <w:bCs/>
        <w:szCs w:val="24"/>
        <w:lang w:val="ro-RO"/>
      </w:rPr>
    </w:pPr>
    <w:r w:rsidRPr="003B29E1">
      <w:rPr>
        <w:b/>
        <w:bCs/>
        <w:szCs w:val="24"/>
        <w:lang w:val="ro-RO"/>
      </w:rPr>
      <w:t>CENTRUL UNIVERSITAR PITEȘTI</w:t>
    </w:r>
  </w:p>
  <w:p w14:paraId="1CF8693B" w14:textId="77777777" w:rsidR="00CF717A" w:rsidRPr="003B29E1" w:rsidRDefault="00CF717A" w:rsidP="00CF717A">
    <w:pPr>
      <w:pStyle w:val="Header"/>
      <w:jc w:val="center"/>
      <w:rPr>
        <w:szCs w:val="24"/>
        <w:lang w:val="ro-RO"/>
      </w:rPr>
    </w:pPr>
    <w:r w:rsidRPr="003B29E1">
      <w:rPr>
        <w:szCs w:val="24"/>
        <w:lang w:val="ro-RO"/>
      </w:rPr>
      <w:t>Târgu din Vale, 1, 110040-Piteşti, Romania</w:t>
    </w:r>
  </w:p>
  <w:p w14:paraId="00E9ACB1" w14:textId="77777777" w:rsidR="00CF717A" w:rsidRPr="003B29E1" w:rsidRDefault="00CF717A" w:rsidP="00CF717A">
    <w:pPr>
      <w:pStyle w:val="Header"/>
      <w:jc w:val="center"/>
      <w:rPr>
        <w:szCs w:val="24"/>
        <w:lang w:val="ro-RO"/>
      </w:rPr>
    </w:pPr>
    <w:r w:rsidRPr="003B29E1">
      <w:rPr>
        <w:szCs w:val="24"/>
        <w:lang w:val="ro-RO"/>
      </w:rPr>
      <w:t xml:space="preserve">Tel./Fax: </w:t>
    </w:r>
    <w:r w:rsidRPr="003B29E1">
      <w:rPr>
        <w:szCs w:val="24"/>
        <w:lang w:val="ro-RO"/>
      </w:rPr>
      <w:t xml:space="preserve">+40 348 453102/123; </w:t>
    </w:r>
    <w:r w:rsidR="009736E2">
      <w:fldChar w:fldCharType="begin"/>
    </w:r>
    <w:r w:rsidR="009736E2">
      <w:instrText xml:space="preserve"> HYPERLINK "http://www.upit.ro" </w:instrText>
    </w:r>
    <w:r w:rsidR="009736E2">
      <w:fldChar w:fldCharType="separate"/>
    </w:r>
    <w:r w:rsidRPr="003B29E1">
      <w:rPr>
        <w:rStyle w:val="Hyperlink"/>
        <w:szCs w:val="24"/>
        <w:lang w:val="ro-RO"/>
      </w:rPr>
      <w:t>http://www.upit.ro</w:t>
    </w:r>
    <w:r w:rsidR="009736E2">
      <w:rPr>
        <w:rStyle w:val="Hyperlink"/>
        <w:szCs w:val="24"/>
        <w:lang w:val="ro-RO"/>
      </w:rPr>
      <w:fldChar w:fldCharType="end"/>
    </w:r>
    <w:r w:rsidRPr="003B29E1">
      <w:rPr>
        <w:szCs w:val="24"/>
        <w:lang w:val="ro-RO"/>
      </w:rPr>
      <w:t xml:space="preserve"> </w:t>
    </w:r>
  </w:p>
  <w:p w14:paraId="476545EF" w14:textId="7B6ECC6F" w:rsidR="00CF717A" w:rsidRPr="00CF717A" w:rsidRDefault="00CF717A" w:rsidP="00CF717A">
    <w:pPr>
      <w:pStyle w:val="Header"/>
      <w:tabs>
        <w:tab w:val="right" w:pos="9580"/>
      </w:tabs>
      <w:rPr>
        <w:rFonts w:ascii="Tahoma" w:hAnsi="Tahoma" w:cs="Tahoma"/>
        <w:sz w:val="18"/>
        <w:szCs w:val="1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44B586C7" wp14:editId="03005A23">
              <wp:simplePos x="0" y="0"/>
              <wp:positionH relativeFrom="column">
                <wp:posOffset>36830</wp:posOffset>
              </wp:positionH>
              <wp:positionV relativeFrom="paragraph">
                <wp:posOffset>110489</wp:posOffset>
              </wp:positionV>
              <wp:extent cx="5886450" cy="0"/>
              <wp:effectExtent l="0" t="0" r="1905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<w:pict>
            <v:line w14:anchorId="38F3B509" id="Straight Connector 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DEA1230"/>
    <w:lvl w:ilvl="0">
      <w:start w:val="1"/>
      <w:numFmt w:val="decimal"/>
      <w:pStyle w:val="Heading1"/>
      <w:lvlText w:val="Section %1 - "/>
      <w:lvlJc w:val="left"/>
      <w:pPr>
        <w:tabs>
          <w:tab w:val="num" w:pos="1440"/>
        </w:tabs>
        <w:ind w:left="708" w:hanging="708"/>
      </w:pPr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16" w:hanging="708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 w15:restartNumberingAfterBreak="0">
    <w:nsid w:val="079A582F"/>
    <w:multiLevelType w:val="multilevel"/>
    <w:tmpl w:val="CA18B9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Roman"/>
      <w:lvlText w:val="%2."/>
      <w:lvlJc w:val="right"/>
      <w:pPr>
        <w:ind w:left="792" w:hanging="432"/>
      </w:pPr>
      <w:rPr>
        <w:b/>
        <w:color w:val="0000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0469EE"/>
    <w:multiLevelType w:val="hybridMultilevel"/>
    <w:tmpl w:val="9E2EDF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51834"/>
    <w:multiLevelType w:val="hybridMultilevel"/>
    <w:tmpl w:val="23EC56C0"/>
    <w:lvl w:ilvl="0" w:tplc="D83610C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11E0C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0A57"/>
    <w:multiLevelType w:val="hybridMultilevel"/>
    <w:tmpl w:val="9AEA997A"/>
    <w:lvl w:ilvl="0" w:tplc="CE46DD42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C0CB0"/>
    <w:multiLevelType w:val="hybridMultilevel"/>
    <w:tmpl w:val="FE14CD9A"/>
    <w:lvl w:ilvl="0" w:tplc="FF563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3F6D"/>
    <w:multiLevelType w:val="hybridMultilevel"/>
    <w:tmpl w:val="9AEA997A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800F4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D7AF3"/>
    <w:multiLevelType w:val="multilevel"/>
    <w:tmpl w:val="2098DF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1"/>
  </w:num>
  <w:num w:numId="12">
    <w:abstractNumId w:val="7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95"/>
    <w:rsid w:val="0000243A"/>
    <w:rsid w:val="00002FD7"/>
    <w:rsid w:val="00011957"/>
    <w:rsid w:val="0002022A"/>
    <w:rsid w:val="00020C65"/>
    <w:rsid w:val="00022BD8"/>
    <w:rsid w:val="00026BE9"/>
    <w:rsid w:val="00026CE4"/>
    <w:rsid w:val="00033535"/>
    <w:rsid w:val="00034E77"/>
    <w:rsid w:val="00036573"/>
    <w:rsid w:val="00041646"/>
    <w:rsid w:val="00041CE7"/>
    <w:rsid w:val="0004411E"/>
    <w:rsid w:val="00044A04"/>
    <w:rsid w:val="0004734B"/>
    <w:rsid w:val="0006102D"/>
    <w:rsid w:val="00085F15"/>
    <w:rsid w:val="0009036A"/>
    <w:rsid w:val="00090CEC"/>
    <w:rsid w:val="00092AD6"/>
    <w:rsid w:val="000A2491"/>
    <w:rsid w:val="000A405F"/>
    <w:rsid w:val="000B703E"/>
    <w:rsid w:val="000C4A2B"/>
    <w:rsid w:val="000F0CB3"/>
    <w:rsid w:val="000F200D"/>
    <w:rsid w:val="000F4731"/>
    <w:rsid w:val="00107DAB"/>
    <w:rsid w:val="00112C35"/>
    <w:rsid w:val="0011547F"/>
    <w:rsid w:val="00117701"/>
    <w:rsid w:val="0012180C"/>
    <w:rsid w:val="00135D89"/>
    <w:rsid w:val="00144CA3"/>
    <w:rsid w:val="00147CEC"/>
    <w:rsid w:val="00151BA3"/>
    <w:rsid w:val="00164E54"/>
    <w:rsid w:val="001677DB"/>
    <w:rsid w:val="0017033B"/>
    <w:rsid w:val="00170D51"/>
    <w:rsid w:val="00170EC5"/>
    <w:rsid w:val="00176AD7"/>
    <w:rsid w:val="00180731"/>
    <w:rsid w:val="00180EA6"/>
    <w:rsid w:val="00190618"/>
    <w:rsid w:val="001978D1"/>
    <w:rsid w:val="001A2F50"/>
    <w:rsid w:val="001A34D5"/>
    <w:rsid w:val="001A59A2"/>
    <w:rsid w:val="001A7B5A"/>
    <w:rsid w:val="001B223D"/>
    <w:rsid w:val="001C000E"/>
    <w:rsid w:val="00205723"/>
    <w:rsid w:val="0021296B"/>
    <w:rsid w:val="00212BA2"/>
    <w:rsid w:val="00216CAC"/>
    <w:rsid w:val="002171FB"/>
    <w:rsid w:val="00223F02"/>
    <w:rsid w:val="002317EF"/>
    <w:rsid w:val="00233135"/>
    <w:rsid w:val="00236E9C"/>
    <w:rsid w:val="0024096C"/>
    <w:rsid w:val="002419C9"/>
    <w:rsid w:val="002433F9"/>
    <w:rsid w:val="00261531"/>
    <w:rsid w:val="00277B60"/>
    <w:rsid w:val="00283569"/>
    <w:rsid w:val="00284ED5"/>
    <w:rsid w:val="00284EF7"/>
    <w:rsid w:val="002866E5"/>
    <w:rsid w:val="00293765"/>
    <w:rsid w:val="0029673B"/>
    <w:rsid w:val="002A7529"/>
    <w:rsid w:val="002B1400"/>
    <w:rsid w:val="002D09EF"/>
    <w:rsid w:val="002E10D3"/>
    <w:rsid w:val="002F01BC"/>
    <w:rsid w:val="00300D31"/>
    <w:rsid w:val="00301597"/>
    <w:rsid w:val="00304527"/>
    <w:rsid w:val="003079EA"/>
    <w:rsid w:val="00311C02"/>
    <w:rsid w:val="00312548"/>
    <w:rsid w:val="00316C3E"/>
    <w:rsid w:val="00335902"/>
    <w:rsid w:val="00344E3E"/>
    <w:rsid w:val="00346EAF"/>
    <w:rsid w:val="003512D6"/>
    <w:rsid w:val="003710FF"/>
    <w:rsid w:val="00371AED"/>
    <w:rsid w:val="003758B6"/>
    <w:rsid w:val="003767FD"/>
    <w:rsid w:val="00384C4C"/>
    <w:rsid w:val="00386D2E"/>
    <w:rsid w:val="003A23AD"/>
    <w:rsid w:val="003A7541"/>
    <w:rsid w:val="003B29E1"/>
    <w:rsid w:val="003C08A3"/>
    <w:rsid w:val="003C16F1"/>
    <w:rsid w:val="003C410B"/>
    <w:rsid w:val="003D6E4C"/>
    <w:rsid w:val="003D72A0"/>
    <w:rsid w:val="003E0E2D"/>
    <w:rsid w:val="00402D0F"/>
    <w:rsid w:val="00407C48"/>
    <w:rsid w:val="0041020A"/>
    <w:rsid w:val="00412C2C"/>
    <w:rsid w:val="0041731B"/>
    <w:rsid w:val="0042592B"/>
    <w:rsid w:val="00430849"/>
    <w:rsid w:val="00440F70"/>
    <w:rsid w:val="00451614"/>
    <w:rsid w:val="00464924"/>
    <w:rsid w:val="00467E90"/>
    <w:rsid w:val="004722EF"/>
    <w:rsid w:val="00474209"/>
    <w:rsid w:val="00493E65"/>
    <w:rsid w:val="0049455C"/>
    <w:rsid w:val="004A40B0"/>
    <w:rsid w:val="004B2214"/>
    <w:rsid w:val="004B2C33"/>
    <w:rsid w:val="004C2A40"/>
    <w:rsid w:val="004C67CC"/>
    <w:rsid w:val="004D1745"/>
    <w:rsid w:val="004D3B55"/>
    <w:rsid w:val="004F1FE2"/>
    <w:rsid w:val="004F49C2"/>
    <w:rsid w:val="005010AD"/>
    <w:rsid w:val="0051463B"/>
    <w:rsid w:val="00521E33"/>
    <w:rsid w:val="00546732"/>
    <w:rsid w:val="00566A23"/>
    <w:rsid w:val="00585CF6"/>
    <w:rsid w:val="00596404"/>
    <w:rsid w:val="005A28C0"/>
    <w:rsid w:val="005A3462"/>
    <w:rsid w:val="005A76E3"/>
    <w:rsid w:val="005B62AB"/>
    <w:rsid w:val="005B7E04"/>
    <w:rsid w:val="005C5A3D"/>
    <w:rsid w:val="005C6F22"/>
    <w:rsid w:val="005D3795"/>
    <w:rsid w:val="005E12BA"/>
    <w:rsid w:val="00605013"/>
    <w:rsid w:val="00615F0A"/>
    <w:rsid w:val="00631E94"/>
    <w:rsid w:val="0063706E"/>
    <w:rsid w:val="00656478"/>
    <w:rsid w:val="00662D45"/>
    <w:rsid w:val="00672547"/>
    <w:rsid w:val="00682F95"/>
    <w:rsid w:val="006856C8"/>
    <w:rsid w:val="00696911"/>
    <w:rsid w:val="00696CC7"/>
    <w:rsid w:val="006A1C44"/>
    <w:rsid w:val="006B0272"/>
    <w:rsid w:val="006B37C2"/>
    <w:rsid w:val="006B735B"/>
    <w:rsid w:val="006C404B"/>
    <w:rsid w:val="006D7741"/>
    <w:rsid w:val="006E23EF"/>
    <w:rsid w:val="006E47DE"/>
    <w:rsid w:val="006E53C6"/>
    <w:rsid w:val="006F0134"/>
    <w:rsid w:val="006F68A9"/>
    <w:rsid w:val="007052B4"/>
    <w:rsid w:val="007140AB"/>
    <w:rsid w:val="0071662E"/>
    <w:rsid w:val="007212A4"/>
    <w:rsid w:val="007212AA"/>
    <w:rsid w:val="0072468C"/>
    <w:rsid w:val="0073166C"/>
    <w:rsid w:val="00732C45"/>
    <w:rsid w:val="00734107"/>
    <w:rsid w:val="007375FA"/>
    <w:rsid w:val="00741D97"/>
    <w:rsid w:val="00752B26"/>
    <w:rsid w:val="00763DF5"/>
    <w:rsid w:val="00772262"/>
    <w:rsid w:val="00775B2B"/>
    <w:rsid w:val="00777FFC"/>
    <w:rsid w:val="00787DB9"/>
    <w:rsid w:val="00790368"/>
    <w:rsid w:val="007A16D3"/>
    <w:rsid w:val="007A7434"/>
    <w:rsid w:val="007C5554"/>
    <w:rsid w:val="007C7D4C"/>
    <w:rsid w:val="007D1A36"/>
    <w:rsid w:val="007D21E6"/>
    <w:rsid w:val="007D24A8"/>
    <w:rsid w:val="007D4811"/>
    <w:rsid w:val="007D4A13"/>
    <w:rsid w:val="007E72B3"/>
    <w:rsid w:val="007F5EED"/>
    <w:rsid w:val="00801DEF"/>
    <w:rsid w:val="00813D9B"/>
    <w:rsid w:val="008168F8"/>
    <w:rsid w:val="008176D9"/>
    <w:rsid w:val="00817766"/>
    <w:rsid w:val="008263F1"/>
    <w:rsid w:val="00833EEF"/>
    <w:rsid w:val="008406F7"/>
    <w:rsid w:val="00840A50"/>
    <w:rsid w:val="008412EF"/>
    <w:rsid w:val="00842F2D"/>
    <w:rsid w:val="00852428"/>
    <w:rsid w:val="00857632"/>
    <w:rsid w:val="00865A95"/>
    <w:rsid w:val="008710B9"/>
    <w:rsid w:val="008778A6"/>
    <w:rsid w:val="0088514A"/>
    <w:rsid w:val="0089410D"/>
    <w:rsid w:val="00897B76"/>
    <w:rsid w:val="00897EE0"/>
    <w:rsid w:val="008A1DD2"/>
    <w:rsid w:val="008A286B"/>
    <w:rsid w:val="008A69A4"/>
    <w:rsid w:val="008A702A"/>
    <w:rsid w:val="008B466D"/>
    <w:rsid w:val="008B645D"/>
    <w:rsid w:val="008C0B66"/>
    <w:rsid w:val="008C2C9A"/>
    <w:rsid w:val="008C33C2"/>
    <w:rsid w:val="008C49E4"/>
    <w:rsid w:val="008E088B"/>
    <w:rsid w:val="008E575B"/>
    <w:rsid w:val="008E58B9"/>
    <w:rsid w:val="008F0738"/>
    <w:rsid w:val="008F2717"/>
    <w:rsid w:val="008F623F"/>
    <w:rsid w:val="008F66C3"/>
    <w:rsid w:val="00901F00"/>
    <w:rsid w:val="009030E6"/>
    <w:rsid w:val="00912BE7"/>
    <w:rsid w:val="00915E62"/>
    <w:rsid w:val="00933482"/>
    <w:rsid w:val="00934E49"/>
    <w:rsid w:val="00941BC3"/>
    <w:rsid w:val="0094753A"/>
    <w:rsid w:val="00950BD5"/>
    <w:rsid w:val="00962051"/>
    <w:rsid w:val="009736E2"/>
    <w:rsid w:val="009813FB"/>
    <w:rsid w:val="00981748"/>
    <w:rsid w:val="00983065"/>
    <w:rsid w:val="009853FE"/>
    <w:rsid w:val="009855D4"/>
    <w:rsid w:val="009862D7"/>
    <w:rsid w:val="009923A1"/>
    <w:rsid w:val="00992F81"/>
    <w:rsid w:val="009A00EA"/>
    <w:rsid w:val="009A14F4"/>
    <w:rsid w:val="009A23ED"/>
    <w:rsid w:val="009B4CC7"/>
    <w:rsid w:val="009B7240"/>
    <w:rsid w:val="009C0027"/>
    <w:rsid w:val="009D712A"/>
    <w:rsid w:val="009E3CDA"/>
    <w:rsid w:val="00A00323"/>
    <w:rsid w:val="00A1142E"/>
    <w:rsid w:val="00A12BEB"/>
    <w:rsid w:val="00A13A06"/>
    <w:rsid w:val="00A33070"/>
    <w:rsid w:val="00A36656"/>
    <w:rsid w:val="00A371EE"/>
    <w:rsid w:val="00A4782E"/>
    <w:rsid w:val="00A52743"/>
    <w:rsid w:val="00A5369B"/>
    <w:rsid w:val="00A74C6E"/>
    <w:rsid w:val="00A754F1"/>
    <w:rsid w:val="00A769CD"/>
    <w:rsid w:val="00A779D8"/>
    <w:rsid w:val="00A81A79"/>
    <w:rsid w:val="00A829A9"/>
    <w:rsid w:val="00A8394C"/>
    <w:rsid w:val="00A9086F"/>
    <w:rsid w:val="00A97628"/>
    <w:rsid w:val="00AA2531"/>
    <w:rsid w:val="00AA3036"/>
    <w:rsid w:val="00AC68CC"/>
    <w:rsid w:val="00AD2629"/>
    <w:rsid w:val="00AD3CE6"/>
    <w:rsid w:val="00AD7F1A"/>
    <w:rsid w:val="00AE2A75"/>
    <w:rsid w:val="00AE401E"/>
    <w:rsid w:val="00AE429C"/>
    <w:rsid w:val="00AF176B"/>
    <w:rsid w:val="00AF2E8D"/>
    <w:rsid w:val="00B004D0"/>
    <w:rsid w:val="00B05C58"/>
    <w:rsid w:val="00B1340B"/>
    <w:rsid w:val="00B13A70"/>
    <w:rsid w:val="00B21093"/>
    <w:rsid w:val="00B26954"/>
    <w:rsid w:val="00B3009E"/>
    <w:rsid w:val="00B44B0B"/>
    <w:rsid w:val="00B44C8E"/>
    <w:rsid w:val="00B50EDD"/>
    <w:rsid w:val="00B51FF6"/>
    <w:rsid w:val="00B52AB3"/>
    <w:rsid w:val="00B803EE"/>
    <w:rsid w:val="00B804EA"/>
    <w:rsid w:val="00B810C3"/>
    <w:rsid w:val="00B93D1E"/>
    <w:rsid w:val="00BA1035"/>
    <w:rsid w:val="00BA351D"/>
    <w:rsid w:val="00BA71DC"/>
    <w:rsid w:val="00BA7B66"/>
    <w:rsid w:val="00BB0C34"/>
    <w:rsid w:val="00BB14B5"/>
    <w:rsid w:val="00BB7283"/>
    <w:rsid w:val="00BC0514"/>
    <w:rsid w:val="00BC1729"/>
    <w:rsid w:val="00BC3399"/>
    <w:rsid w:val="00BC7025"/>
    <w:rsid w:val="00BF151C"/>
    <w:rsid w:val="00BF3652"/>
    <w:rsid w:val="00BF4C79"/>
    <w:rsid w:val="00BF5D49"/>
    <w:rsid w:val="00BF7171"/>
    <w:rsid w:val="00C06DA9"/>
    <w:rsid w:val="00C1096A"/>
    <w:rsid w:val="00C15FD0"/>
    <w:rsid w:val="00C1663D"/>
    <w:rsid w:val="00C16763"/>
    <w:rsid w:val="00C22F76"/>
    <w:rsid w:val="00C26483"/>
    <w:rsid w:val="00C37366"/>
    <w:rsid w:val="00C37C8A"/>
    <w:rsid w:val="00C43232"/>
    <w:rsid w:val="00C43F74"/>
    <w:rsid w:val="00C47995"/>
    <w:rsid w:val="00C50CE8"/>
    <w:rsid w:val="00C514E3"/>
    <w:rsid w:val="00C64DB6"/>
    <w:rsid w:val="00C65819"/>
    <w:rsid w:val="00C66B93"/>
    <w:rsid w:val="00C6795A"/>
    <w:rsid w:val="00C72DF2"/>
    <w:rsid w:val="00C72F78"/>
    <w:rsid w:val="00C771D1"/>
    <w:rsid w:val="00C771E1"/>
    <w:rsid w:val="00C840D5"/>
    <w:rsid w:val="00C913C6"/>
    <w:rsid w:val="00CA63CB"/>
    <w:rsid w:val="00CC7F4C"/>
    <w:rsid w:val="00CD59D4"/>
    <w:rsid w:val="00CE1E6B"/>
    <w:rsid w:val="00CF717A"/>
    <w:rsid w:val="00CF7E88"/>
    <w:rsid w:val="00D0481E"/>
    <w:rsid w:val="00D04EF7"/>
    <w:rsid w:val="00D05A0C"/>
    <w:rsid w:val="00D15CA3"/>
    <w:rsid w:val="00D20A40"/>
    <w:rsid w:val="00D24613"/>
    <w:rsid w:val="00D2591D"/>
    <w:rsid w:val="00D27E93"/>
    <w:rsid w:val="00D43D21"/>
    <w:rsid w:val="00D65056"/>
    <w:rsid w:val="00D658D0"/>
    <w:rsid w:val="00D70A5E"/>
    <w:rsid w:val="00D75FC5"/>
    <w:rsid w:val="00D92996"/>
    <w:rsid w:val="00D935AD"/>
    <w:rsid w:val="00DA120E"/>
    <w:rsid w:val="00DA2EF3"/>
    <w:rsid w:val="00DB1E2C"/>
    <w:rsid w:val="00DB41A2"/>
    <w:rsid w:val="00DB425C"/>
    <w:rsid w:val="00DB5C58"/>
    <w:rsid w:val="00DC3549"/>
    <w:rsid w:val="00DD42E5"/>
    <w:rsid w:val="00DE3ADB"/>
    <w:rsid w:val="00DF0928"/>
    <w:rsid w:val="00DF5A9B"/>
    <w:rsid w:val="00E00CB8"/>
    <w:rsid w:val="00E0651F"/>
    <w:rsid w:val="00E107EA"/>
    <w:rsid w:val="00E13131"/>
    <w:rsid w:val="00E1359D"/>
    <w:rsid w:val="00E13B07"/>
    <w:rsid w:val="00E163E7"/>
    <w:rsid w:val="00E171C4"/>
    <w:rsid w:val="00E2777A"/>
    <w:rsid w:val="00E4325F"/>
    <w:rsid w:val="00E501C9"/>
    <w:rsid w:val="00E618EB"/>
    <w:rsid w:val="00E637F9"/>
    <w:rsid w:val="00E64C22"/>
    <w:rsid w:val="00E66449"/>
    <w:rsid w:val="00E84D30"/>
    <w:rsid w:val="00EA33B6"/>
    <w:rsid w:val="00EB0DC4"/>
    <w:rsid w:val="00EB2836"/>
    <w:rsid w:val="00EB3AB0"/>
    <w:rsid w:val="00EB6E52"/>
    <w:rsid w:val="00ED725D"/>
    <w:rsid w:val="00EE28A3"/>
    <w:rsid w:val="00EE2F80"/>
    <w:rsid w:val="00F10F15"/>
    <w:rsid w:val="00F13D07"/>
    <w:rsid w:val="00F142A2"/>
    <w:rsid w:val="00F22C3D"/>
    <w:rsid w:val="00F257D0"/>
    <w:rsid w:val="00F25BEF"/>
    <w:rsid w:val="00F31FFF"/>
    <w:rsid w:val="00F350D4"/>
    <w:rsid w:val="00F35B74"/>
    <w:rsid w:val="00F40145"/>
    <w:rsid w:val="00F46D40"/>
    <w:rsid w:val="00F470B2"/>
    <w:rsid w:val="00F51D88"/>
    <w:rsid w:val="00F55A65"/>
    <w:rsid w:val="00F57106"/>
    <w:rsid w:val="00F90D7A"/>
    <w:rsid w:val="00F9156F"/>
    <w:rsid w:val="00FA5ADC"/>
    <w:rsid w:val="00FA5B90"/>
    <w:rsid w:val="00FB1DE2"/>
    <w:rsid w:val="00FB5F58"/>
    <w:rsid w:val="00FB6831"/>
    <w:rsid w:val="00FB73C8"/>
    <w:rsid w:val="00FC2888"/>
    <w:rsid w:val="00FC2F0B"/>
    <w:rsid w:val="00FD29DC"/>
    <w:rsid w:val="00FD68B0"/>
    <w:rsid w:val="00FE7167"/>
    <w:rsid w:val="00FF2DFC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828CDF"/>
  <w15:docId w15:val="{407FFD09-D6D6-481E-9296-3AB30C98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0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locked="1" w:semiHidden="1" w:uiPriority="0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E52"/>
    <w:rPr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000E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color w:val="FFFFFF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000E"/>
    <w:pPr>
      <w:numPr>
        <w:ilvl w:val="1"/>
        <w:numId w:val="1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1C000E"/>
    <w:pPr>
      <w:numPr>
        <w:ilvl w:val="2"/>
        <w:numId w:val="1"/>
      </w:numPr>
      <w:spacing w:after="120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Indent"/>
    <w:link w:val="Heading4Char"/>
    <w:uiPriority w:val="99"/>
    <w:qFormat/>
    <w:rsid w:val="001C000E"/>
    <w:pPr>
      <w:numPr>
        <w:ilvl w:val="3"/>
        <w:numId w:val="1"/>
      </w:numPr>
      <w:jc w:val="both"/>
      <w:outlineLvl w:val="3"/>
    </w:pPr>
    <w:rPr>
      <w:b/>
      <w:i/>
      <w:sz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000E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000E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000E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000E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000E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 Narrow" w:hAnsi="Arial Narrow"/>
      <w:b/>
      <w:caps/>
      <w:color w:val="FFFFFF"/>
      <w:sz w:val="28"/>
      <w:szCs w:val="20"/>
      <w:shd w:val="clear" w:color="auto" w:fill="00000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/>
      <w:b/>
      <w:cap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b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b/>
      <w:i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Arial" w:hAnsi="Arial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Arial" w:hAnsi="Arial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Arial" w:hAnsi="Arial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hAnsi="Arial"/>
      <w:i/>
      <w:sz w:val="18"/>
      <w:szCs w:val="20"/>
      <w:lang w:val="en-GB"/>
    </w:rPr>
  </w:style>
  <w:style w:type="paragraph" w:styleId="BodyText">
    <w:name w:val="Body Text"/>
    <w:basedOn w:val="Normal"/>
    <w:link w:val="BodyTextChar"/>
    <w:rsid w:val="001C000E"/>
    <w:pPr>
      <w:spacing w:after="120"/>
    </w:pPr>
    <w:rPr>
      <w:sz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AU"/>
    </w:rPr>
  </w:style>
  <w:style w:type="paragraph" w:customStyle="1" w:styleId="2TexteItalic">
    <w:name w:val="2TexteItalic"/>
    <w:basedOn w:val="Normal"/>
    <w:uiPriority w:val="99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uiPriority w:val="99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AU"/>
    </w:rPr>
  </w:style>
  <w:style w:type="paragraph" w:styleId="NormalIndent">
    <w:name w:val="Normal Indent"/>
    <w:basedOn w:val="Normal"/>
    <w:uiPriority w:val="99"/>
    <w:rsid w:val="001C000E"/>
    <w:pPr>
      <w:ind w:left="720"/>
    </w:pPr>
  </w:style>
  <w:style w:type="paragraph" w:customStyle="1" w:styleId="BodyText1">
    <w:name w:val="Body Text1"/>
    <w:basedOn w:val="Normal"/>
    <w:uiPriority w:val="99"/>
    <w:rsid w:val="005D3795"/>
    <w:pPr>
      <w:jc w:val="both"/>
    </w:pPr>
    <w:rPr>
      <w:sz w:val="20"/>
      <w:lang w:val="en-GB"/>
    </w:rPr>
  </w:style>
  <w:style w:type="paragraph" w:styleId="Header">
    <w:name w:val="header"/>
    <w:basedOn w:val="Normal"/>
    <w:link w:val="HeaderChar"/>
    <w:rsid w:val="002A75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2A752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0501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5013"/>
    <w:rPr>
      <w:rFonts w:cs="Times New Roman"/>
      <w:position w:val="6"/>
      <w:sz w:val="16"/>
    </w:rPr>
  </w:style>
  <w:style w:type="table" w:styleId="TableGrid">
    <w:name w:val="Table Grid"/>
    <w:basedOn w:val="TableNormal"/>
    <w:uiPriority w:val="39"/>
    <w:rsid w:val="006050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9A00EA"/>
    <w:rPr>
      <w:rFonts w:cs="Times New Roman"/>
      <w:i/>
      <w:iCs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947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107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7DAB"/>
    <w:rPr>
      <w:rFonts w:ascii="Segoe UI" w:hAnsi="Segoe UI" w:cs="Segoe UI"/>
      <w:sz w:val="18"/>
      <w:szCs w:val="18"/>
      <w:lang w:val="en-AU" w:eastAsia="en-US"/>
    </w:rPr>
  </w:style>
  <w:style w:type="paragraph" w:styleId="NormalWeb">
    <w:name w:val="Normal (Web)"/>
    <w:basedOn w:val="Normal"/>
    <w:uiPriority w:val="99"/>
    <w:rsid w:val="00897B76"/>
    <w:pPr>
      <w:spacing w:before="100" w:beforeAutospacing="1" w:after="100" w:afterAutospacing="1"/>
    </w:pPr>
    <w:rPr>
      <w:szCs w:val="24"/>
      <w:lang w:val="ro-RO" w:eastAsia="ro-RO"/>
    </w:rPr>
  </w:style>
  <w:style w:type="character" w:styleId="Strong">
    <w:name w:val="Strong"/>
    <w:basedOn w:val="DefaultParagraphFont"/>
    <w:uiPriority w:val="99"/>
    <w:qFormat/>
    <w:rsid w:val="00897B76"/>
    <w:rPr>
      <w:rFonts w:cs="Times New Roman"/>
      <w:b/>
      <w:bCs/>
    </w:rPr>
  </w:style>
  <w:style w:type="character" w:customStyle="1" w:styleId="WW8Num11z1">
    <w:name w:val="WW8Num11z1"/>
    <w:rsid w:val="00CF717A"/>
    <w:rPr>
      <w:rFonts w:ascii="Verdana" w:hAnsi="Verdana" w:cs="Verdana"/>
      <w:b/>
      <w:color w:val="000000"/>
      <w:sz w:val="20"/>
      <w:szCs w:val="20"/>
      <w:lang w:val="it-IT"/>
    </w:rPr>
  </w:style>
  <w:style w:type="character" w:customStyle="1" w:styleId="Bodytext2Exact">
    <w:name w:val="Body text (2) Exact"/>
    <w:rsid w:val="00011957"/>
    <w:rPr>
      <w:rFonts w:ascii="Arial" w:hAnsi="Arial" w:cs="Arial"/>
      <w:sz w:val="22"/>
      <w:szCs w:val="22"/>
      <w:u w:val="none"/>
    </w:rPr>
  </w:style>
  <w:style w:type="character" w:customStyle="1" w:styleId="apple-converted-space">
    <w:name w:val="apple-converted-space"/>
    <w:basedOn w:val="DefaultParagraphFont"/>
    <w:rsid w:val="00011957"/>
  </w:style>
  <w:style w:type="character" w:customStyle="1" w:styleId="Bodytext5NotBold">
    <w:name w:val="Body text (5) + Not Bold"/>
    <w:basedOn w:val="Bodytext5"/>
    <w:rsid w:val="00011957"/>
    <w:rPr>
      <w:rFonts w:ascii="Arial" w:hAnsi="Arial"/>
      <w:b/>
      <w:bCs/>
      <w:shd w:val="clear" w:color="auto" w:fill="FFFFFF"/>
    </w:rPr>
  </w:style>
  <w:style w:type="character" w:customStyle="1" w:styleId="labeldatatext">
    <w:name w:val="labeldatatext"/>
    <w:basedOn w:val="DefaultParagraphFont"/>
    <w:rsid w:val="00011957"/>
  </w:style>
  <w:style w:type="character" w:customStyle="1" w:styleId="Bodytext2">
    <w:name w:val="Body text (2)_"/>
    <w:link w:val="Bodytext20"/>
    <w:rsid w:val="00011957"/>
    <w:rPr>
      <w:sz w:val="20"/>
      <w:szCs w:val="20"/>
      <w:shd w:val="clear" w:color="auto" w:fill="FFFFFF"/>
      <w:lang w:val="ro-RO" w:eastAsia="ro-RO"/>
    </w:rPr>
  </w:style>
  <w:style w:type="character" w:customStyle="1" w:styleId="Bodytext5">
    <w:name w:val="Body text (5)_"/>
    <w:link w:val="Bodytext50"/>
    <w:rsid w:val="00011957"/>
    <w:rPr>
      <w:rFonts w:ascii="Arial" w:hAnsi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11957"/>
    <w:pPr>
      <w:widowControl w:val="0"/>
      <w:shd w:val="clear" w:color="auto" w:fill="FFFFFF"/>
      <w:spacing w:after="240" w:line="240" w:lineRule="atLeast"/>
    </w:pPr>
    <w:rPr>
      <w:sz w:val="20"/>
      <w:lang w:val="ro-RO" w:eastAsia="ro-RO"/>
    </w:rPr>
  </w:style>
  <w:style w:type="paragraph" w:customStyle="1" w:styleId="Bodytext21">
    <w:name w:val="Body text (2)1"/>
    <w:basedOn w:val="Normal"/>
    <w:rsid w:val="00011957"/>
    <w:pPr>
      <w:widowControl w:val="0"/>
      <w:shd w:val="clear" w:color="auto" w:fill="FFFFFF"/>
      <w:spacing w:before="360" w:after="1080" w:line="277" w:lineRule="exact"/>
      <w:ind w:hanging="300"/>
    </w:pPr>
    <w:rPr>
      <w:rFonts w:ascii="Arial" w:hAnsi="Arial"/>
      <w:sz w:val="22"/>
      <w:szCs w:val="22"/>
      <w:lang w:val="ro-RO" w:eastAsia="ro-RO"/>
    </w:rPr>
  </w:style>
  <w:style w:type="paragraph" w:customStyle="1" w:styleId="NoSpacing1">
    <w:name w:val="No Spacing1"/>
    <w:qFormat/>
    <w:rsid w:val="00011957"/>
    <w:pPr>
      <w:suppressAutoHyphens/>
    </w:pPr>
    <w:rPr>
      <w:rFonts w:ascii="Calibri" w:eastAsia="Calibri" w:hAnsi="Calibri"/>
      <w:kern w:val="1"/>
    </w:rPr>
  </w:style>
  <w:style w:type="paragraph" w:customStyle="1" w:styleId="Bodytext50">
    <w:name w:val="Body text (5)"/>
    <w:basedOn w:val="Normal"/>
    <w:link w:val="Bodytext5"/>
    <w:rsid w:val="00011957"/>
    <w:pPr>
      <w:widowControl w:val="0"/>
      <w:shd w:val="clear" w:color="auto" w:fill="FFFFFF"/>
      <w:spacing w:after="360" w:line="240" w:lineRule="atLeast"/>
      <w:ind w:hanging="620"/>
    </w:pPr>
    <w:rPr>
      <w:rFonts w:ascii="Arial" w:hAnsi="Arial"/>
      <w:b/>
      <w:bCs/>
      <w:sz w:val="22"/>
      <w:szCs w:val="22"/>
      <w:lang w:val="en-US"/>
    </w:rPr>
  </w:style>
  <w:style w:type="paragraph" w:customStyle="1" w:styleId="Normal1">
    <w:name w:val="Normal1"/>
    <w:uiPriority w:val="99"/>
    <w:rsid w:val="000F0CB3"/>
    <w:rPr>
      <w:rFonts w:eastAsia="Calibri"/>
      <w:sz w:val="24"/>
      <w:szCs w:val="24"/>
      <w:lang w:val="ro-RO"/>
    </w:rPr>
  </w:style>
  <w:style w:type="paragraph" w:styleId="NoSpacing">
    <w:name w:val="No Spacing"/>
    <w:uiPriority w:val="99"/>
    <w:qFormat/>
    <w:rsid w:val="00FA5ADC"/>
    <w:rPr>
      <w:rFonts w:ascii="Calibri" w:hAnsi="Calibri" w:cs="Calibri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00243A"/>
    <w:rPr>
      <w:sz w:val="24"/>
      <w:szCs w:val="20"/>
      <w:lang w:val="en-AU"/>
    </w:rPr>
  </w:style>
  <w:style w:type="table" w:customStyle="1" w:styleId="TableGrid3">
    <w:name w:val="Table Grid3"/>
    <w:basedOn w:val="TableNormal"/>
    <w:next w:val="TableGrid"/>
    <w:uiPriority w:val="39"/>
    <w:rsid w:val="00741D97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7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brasoveanu@upb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F519-9B9E-4258-9012-245E0972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subject/>
  <dc:creator>Georgeta CHIRLESAN</dc:creator>
  <cp:keywords/>
  <dc:description/>
  <cp:lastModifiedBy>Mateescu Elena</cp:lastModifiedBy>
  <cp:revision>10</cp:revision>
  <cp:lastPrinted>2025-04-08T09:05:00Z</cp:lastPrinted>
  <dcterms:created xsi:type="dcterms:W3CDTF">2025-09-16T14:10:00Z</dcterms:created>
  <dcterms:modified xsi:type="dcterms:W3CDTF">2025-09-17T05:38:00Z</dcterms:modified>
</cp:coreProperties>
</file>