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3FE3" w14:textId="761CED58" w:rsidR="00BB1D23" w:rsidRPr="008B71CF" w:rsidRDefault="00BE014F" w:rsidP="00BE014F">
      <w:pPr>
        <w:spacing w:after="240"/>
        <w:jc w:val="right"/>
        <w:rPr>
          <w:rFonts w:ascii="Arial" w:hAnsi="Arial" w:cs="Arial"/>
          <w:b/>
          <w:bCs/>
          <w:sz w:val="28"/>
          <w:szCs w:val="28"/>
          <w:lang w:val="ro-RO"/>
        </w:rPr>
      </w:pPr>
      <w:r w:rsidRPr="008B71CF">
        <w:rPr>
          <w:rFonts w:ascii="Arial" w:hAnsi="Arial" w:cs="Arial"/>
          <w:b/>
          <w:bCs/>
          <w:sz w:val="28"/>
          <w:szCs w:val="28"/>
          <w:lang w:val="ro-RO"/>
        </w:rPr>
        <w:t xml:space="preserve">Anexa </w:t>
      </w:r>
      <w:r w:rsidR="000A71D9">
        <w:rPr>
          <w:rFonts w:ascii="Arial" w:hAnsi="Arial" w:cs="Arial"/>
          <w:b/>
          <w:bCs/>
          <w:sz w:val="28"/>
          <w:szCs w:val="28"/>
          <w:lang w:val="ro-RO"/>
        </w:rPr>
        <w:t>2</w:t>
      </w:r>
    </w:p>
    <w:p w14:paraId="0AFF786F" w14:textId="77777777" w:rsidR="003E7093" w:rsidRPr="008B71CF" w:rsidRDefault="003E7093" w:rsidP="009C5A09">
      <w:pPr>
        <w:ind w:right="142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367FED56" w14:textId="77777777" w:rsidR="008B71CF" w:rsidRPr="008B71CF" w:rsidRDefault="008B71CF" w:rsidP="008B71CF">
      <w:pPr>
        <w:jc w:val="center"/>
        <w:rPr>
          <w:b/>
          <w:bCs/>
          <w:caps/>
          <w:sz w:val="28"/>
          <w:szCs w:val="28"/>
          <w:lang w:val="ro-RO"/>
        </w:rPr>
      </w:pPr>
      <w:r w:rsidRPr="008B71CF">
        <w:rPr>
          <w:b/>
          <w:bCs/>
          <w:sz w:val="28"/>
          <w:szCs w:val="28"/>
          <w:lang w:val="ro-RO"/>
        </w:rPr>
        <w:t>DECLARAŢIE DE CONSIMŢĂMÂNT</w:t>
      </w:r>
    </w:p>
    <w:p w14:paraId="1B6D5E6C" w14:textId="77777777" w:rsidR="008B71CF" w:rsidRDefault="008B71CF" w:rsidP="008B71CF">
      <w:pPr>
        <w:spacing w:line="320" w:lineRule="exact"/>
        <w:jc w:val="both"/>
        <w:rPr>
          <w:b/>
          <w:bCs/>
          <w:caps/>
          <w:sz w:val="22"/>
          <w:szCs w:val="22"/>
          <w:lang w:val="ro-RO"/>
        </w:rPr>
      </w:pPr>
    </w:p>
    <w:p w14:paraId="64C0DF5F" w14:textId="27BBF214" w:rsidR="008B71CF" w:rsidRPr="008B71CF" w:rsidRDefault="008B71CF" w:rsidP="008B71CF">
      <w:pPr>
        <w:spacing w:line="320" w:lineRule="exact"/>
        <w:jc w:val="both"/>
        <w:rPr>
          <w:sz w:val="22"/>
          <w:szCs w:val="22"/>
          <w:lang w:val="ro-RO"/>
        </w:rPr>
      </w:pPr>
      <w:r w:rsidRPr="008B71CF">
        <w:rPr>
          <w:b/>
          <w:bCs/>
          <w:caps/>
          <w:sz w:val="22"/>
          <w:szCs w:val="22"/>
          <w:lang w:val="ro-RO"/>
        </w:rPr>
        <w:t>S</w:t>
      </w:r>
      <w:r w:rsidRPr="008B71CF">
        <w:rPr>
          <w:b/>
          <w:bCs/>
          <w:sz w:val="22"/>
          <w:szCs w:val="22"/>
          <w:lang w:val="ro-RO"/>
        </w:rPr>
        <w:t>ubsemnatul</w:t>
      </w:r>
      <w:r w:rsidR="00CD5F4F">
        <w:rPr>
          <w:b/>
          <w:bCs/>
          <w:sz w:val="22"/>
          <w:szCs w:val="22"/>
          <w:lang w:val="ro-RO"/>
        </w:rPr>
        <w:t>(</w:t>
      </w:r>
      <w:r w:rsidRPr="008B71CF">
        <w:rPr>
          <w:b/>
          <w:bCs/>
          <w:sz w:val="22"/>
          <w:szCs w:val="22"/>
          <w:lang w:val="ro-RO"/>
        </w:rPr>
        <w:t>a</w:t>
      </w:r>
      <w:r w:rsidR="00CD5F4F">
        <w:rPr>
          <w:b/>
          <w:bCs/>
          <w:sz w:val="22"/>
          <w:szCs w:val="22"/>
          <w:lang w:val="ro-RO"/>
        </w:rPr>
        <w:t>),</w:t>
      </w:r>
      <w:r w:rsidRPr="008B71CF">
        <w:rPr>
          <w:b/>
          <w:bCs/>
          <w:sz w:val="22"/>
          <w:szCs w:val="22"/>
          <w:lang w:val="ro-RO"/>
        </w:rPr>
        <w:t xml:space="preserve"> </w:t>
      </w:r>
      <w:r w:rsidRPr="008B71CF">
        <w:rPr>
          <w:i/>
          <w:iCs/>
          <w:sz w:val="22"/>
          <w:szCs w:val="22"/>
          <w:lang w:val="ro-RO"/>
        </w:rPr>
        <w:t>............</w:t>
      </w:r>
      <w:r w:rsidRPr="008B71CF">
        <w:rPr>
          <w:sz w:val="22"/>
          <w:szCs w:val="22"/>
          <w:lang w:val="ro-RO"/>
        </w:rPr>
        <w:t>.</w:t>
      </w:r>
      <w:r w:rsidR="00CD5F4F" w:rsidRPr="008B71CF">
        <w:rPr>
          <w:sz w:val="22"/>
          <w:szCs w:val="22"/>
          <w:lang w:val="ro-RO"/>
        </w:rPr>
        <w:t>............</w:t>
      </w:r>
      <w:r w:rsidRPr="008B71CF">
        <w:rPr>
          <w:sz w:val="22"/>
          <w:szCs w:val="22"/>
          <w:lang w:val="ro-RO"/>
        </w:rPr>
        <w:t xml:space="preserve">........................................................................ </w:t>
      </w:r>
      <w:proofErr w:type="spellStart"/>
      <w:r w:rsidRPr="008B71CF">
        <w:rPr>
          <w:b/>
          <w:bCs/>
          <w:sz w:val="22"/>
          <w:szCs w:val="22"/>
          <w:lang w:val="ro-RO"/>
        </w:rPr>
        <w:t>domicilat</w:t>
      </w:r>
      <w:proofErr w:type="spellEnd"/>
      <w:r w:rsidRPr="008B71CF">
        <w:rPr>
          <w:b/>
          <w:bCs/>
          <w:sz w:val="22"/>
          <w:szCs w:val="22"/>
          <w:lang w:val="ro-RO"/>
        </w:rPr>
        <w:t xml:space="preserve">(ă) in </w:t>
      </w:r>
      <w:r w:rsidRPr="008B71CF">
        <w:rPr>
          <w:sz w:val="22"/>
          <w:szCs w:val="22"/>
          <w:lang w:val="ro-RO"/>
        </w:rPr>
        <w:t xml:space="preserve">.................................................., </w:t>
      </w:r>
      <w:r w:rsidRPr="008B71CF">
        <w:rPr>
          <w:b/>
          <w:bCs/>
          <w:sz w:val="22"/>
          <w:szCs w:val="22"/>
          <w:lang w:val="ro-RO"/>
        </w:rPr>
        <w:t>str.</w:t>
      </w:r>
      <w:r w:rsidRPr="008B71CF">
        <w:rPr>
          <w:sz w:val="22"/>
          <w:szCs w:val="22"/>
          <w:lang w:val="ro-RO"/>
        </w:rPr>
        <w:t xml:space="preserve"> ......................................................................., </w:t>
      </w:r>
      <w:r w:rsidRPr="008B71CF">
        <w:rPr>
          <w:b/>
          <w:bCs/>
          <w:sz w:val="22"/>
          <w:szCs w:val="22"/>
          <w:lang w:val="ro-RO"/>
        </w:rPr>
        <w:t>nr.</w:t>
      </w:r>
      <w:r w:rsidRPr="008B71CF">
        <w:rPr>
          <w:sz w:val="22"/>
          <w:szCs w:val="22"/>
          <w:lang w:val="ro-RO"/>
        </w:rPr>
        <w:t xml:space="preserve">........, </w:t>
      </w:r>
      <w:r w:rsidRPr="008B71CF">
        <w:rPr>
          <w:b/>
          <w:bCs/>
          <w:sz w:val="22"/>
          <w:szCs w:val="22"/>
          <w:lang w:val="ro-RO"/>
        </w:rPr>
        <w:t>bl.</w:t>
      </w:r>
      <w:r w:rsidRPr="008B71CF">
        <w:rPr>
          <w:sz w:val="22"/>
          <w:szCs w:val="22"/>
          <w:lang w:val="ro-RO"/>
        </w:rPr>
        <w:t xml:space="preserve">............, </w:t>
      </w:r>
      <w:r w:rsidRPr="008B71CF">
        <w:rPr>
          <w:b/>
          <w:bCs/>
          <w:sz w:val="22"/>
          <w:szCs w:val="22"/>
          <w:lang w:val="ro-RO"/>
        </w:rPr>
        <w:t>ap.</w:t>
      </w:r>
      <w:r w:rsidRPr="008B71CF">
        <w:rPr>
          <w:sz w:val="22"/>
          <w:szCs w:val="22"/>
          <w:lang w:val="ro-RO"/>
        </w:rPr>
        <w:t xml:space="preserve"> .........., </w:t>
      </w:r>
      <w:r w:rsidRPr="008B71CF">
        <w:rPr>
          <w:b/>
          <w:bCs/>
          <w:sz w:val="22"/>
          <w:szCs w:val="22"/>
          <w:lang w:val="ro-RO"/>
        </w:rPr>
        <w:t>sector/</w:t>
      </w:r>
      <w:proofErr w:type="spellStart"/>
      <w:r w:rsidRPr="008B71CF">
        <w:rPr>
          <w:b/>
          <w:bCs/>
          <w:sz w:val="22"/>
          <w:szCs w:val="22"/>
          <w:lang w:val="ro-RO"/>
        </w:rPr>
        <w:t>judeţ</w:t>
      </w:r>
      <w:proofErr w:type="spellEnd"/>
      <w:r w:rsidRPr="008B71CF">
        <w:rPr>
          <w:sz w:val="22"/>
          <w:szCs w:val="22"/>
          <w:lang w:val="ro-RO"/>
        </w:rPr>
        <w:t xml:space="preserve"> ......................................, </w:t>
      </w:r>
      <w:proofErr w:type="spellStart"/>
      <w:r w:rsidRPr="008B71CF">
        <w:rPr>
          <w:sz w:val="22"/>
          <w:szCs w:val="22"/>
          <w:lang w:val="ro-RO"/>
        </w:rPr>
        <w:t>avand</w:t>
      </w:r>
      <w:proofErr w:type="spellEnd"/>
      <w:r w:rsidRPr="008B71CF">
        <w:rPr>
          <w:sz w:val="22"/>
          <w:szCs w:val="22"/>
          <w:lang w:val="ro-RO"/>
        </w:rPr>
        <w:t xml:space="preserve"> </w:t>
      </w:r>
      <w:r w:rsidRPr="008B71CF">
        <w:rPr>
          <w:b/>
          <w:bCs/>
          <w:sz w:val="22"/>
          <w:szCs w:val="22"/>
          <w:lang w:val="ro-RO"/>
        </w:rPr>
        <w:t>CNP</w:t>
      </w:r>
      <w:r w:rsidRPr="008B71CF">
        <w:rPr>
          <w:sz w:val="22"/>
          <w:szCs w:val="22"/>
          <w:lang w:val="ro-RO"/>
        </w:rPr>
        <w:t xml:space="preserve"> ....................................... si </w:t>
      </w:r>
      <w:r w:rsidRPr="008B71CF">
        <w:rPr>
          <w:b/>
          <w:bCs/>
          <w:sz w:val="22"/>
          <w:szCs w:val="22"/>
          <w:lang w:val="ro-RO"/>
        </w:rPr>
        <w:t>CI</w:t>
      </w:r>
      <w:r w:rsidRPr="008B71CF">
        <w:rPr>
          <w:sz w:val="22"/>
          <w:szCs w:val="22"/>
          <w:lang w:val="ro-RO"/>
        </w:rPr>
        <w:t xml:space="preserve"> cu </w:t>
      </w:r>
      <w:r w:rsidRPr="008B71CF">
        <w:rPr>
          <w:b/>
          <w:bCs/>
          <w:sz w:val="22"/>
          <w:szCs w:val="22"/>
          <w:lang w:val="ro-RO"/>
        </w:rPr>
        <w:t>seria</w:t>
      </w:r>
      <w:r w:rsidRPr="008B71CF">
        <w:rPr>
          <w:sz w:val="22"/>
          <w:szCs w:val="22"/>
          <w:lang w:val="ro-RO"/>
        </w:rPr>
        <w:t xml:space="preserve"> ............. </w:t>
      </w:r>
      <w:r w:rsidRPr="008B71CF">
        <w:rPr>
          <w:b/>
          <w:bCs/>
          <w:sz w:val="22"/>
          <w:szCs w:val="22"/>
          <w:lang w:val="ro-RO"/>
        </w:rPr>
        <w:t>nr</w:t>
      </w:r>
      <w:r w:rsidRPr="008B71CF">
        <w:rPr>
          <w:sz w:val="22"/>
          <w:szCs w:val="22"/>
          <w:lang w:val="ro-RO"/>
        </w:rPr>
        <w:t xml:space="preserve"> ..................., eliberat de ..................................... la data de .................................., student la Universitatea POLITEHNICA din </w:t>
      </w:r>
      <w:proofErr w:type="spellStart"/>
      <w:r w:rsidRPr="008B71CF">
        <w:rPr>
          <w:sz w:val="22"/>
          <w:szCs w:val="22"/>
          <w:lang w:val="ro-RO"/>
        </w:rPr>
        <w:t>Bucureşti</w:t>
      </w:r>
      <w:proofErr w:type="spellEnd"/>
      <w:r w:rsidRPr="008B71CF">
        <w:rPr>
          <w:sz w:val="22"/>
          <w:szCs w:val="22"/>
          <w:lang w:val="ro-RO"/>
        </w:rPr>
        <w:t xml:space="preserve">, Facultatea ........................................................................., Programul de studii .................................................................................., anul III, grupa ……….., </w:t>
      </w:r>
      <w:r w:rsidR="006B01A7">
        <w:rPr>
          <w:sz w:val="22"/>
          <w:szCs w:val="22"/>
          <w:lang w:val="ro-RO"/>
        </w:rPr>
        <w:t>declar faptul că sunt de acord cu prelucrarea datelor cu caracter personal în cadrul proiectului cu titlul</w:t>
      </w:r>
      <w:r w:rsidRPr="008B71CF">
        <w:rPr>
          <w:sz w:val="22"/>
          <w:szCs w:val="22"/>
          <w:lang w:val="ro-RO"/>
        </w:rPr>
        <w:t xml:space="preserve"> </w:t>
      </w:r>
      <w:r w:rsidRPr="008B71CF">
        <w:rPr>
          <w:b/>
          <w:bCs/>
          <w:sz w:val="22"/>
          <w:szCs w:val="22"/>
          <w:lang w:val="ro-RO"/>
        </w:rPr>
        <w:t> </w:t>
      </w:r>
      <w:r w:rsidRPr="008B71CF">
        <w:rPr>
          <w:sz w:val="22"/>
          <w:szCs w:val="22"/>
          <w:lang w:val="ro-RO"/>
        </w:rPr>
        <w:t xml:space="preserve">„Maximizarea succesului profesional prin metode inovatoare de dezvoltare a abilităților practice în inginerie - MAXIMUS”, Cod </w:t>
      </w:r>
      <w:proofErr w:type="spellStart"/>
      <w:r w:rsidRPr="008B71CF">
        <w:rPr>
          <w:sz w:val="22"/>
          <w:szCs w:val="22"/>
          <w:lang w:val="ro-RO"/>
        </w:rPr>
        <w:t>MySMIS</w:t>
      </w:r>
      <w:proofErr w:type="spellEnd"/>
      <w:r w:rsidRPr="008B71CF">
        <w:rPr>
          <w:sz w:val="22"/>
          <w:szCs w:val="22"/>
          <w:lang w:val="ro-RO"/>
        </w:rPr>
        <w:t>: 133168,</w:t>
      </w:r>
      <w:r w:rsidRPr="008B71CF">
        <w:rPr>
          <w:color w:val="FF0000"/>
          <w:sz w:val="22"/>
          <w:szCs w:val="22"/>
          <w:lang w:val="ro-RO"/>
        </w:rPr>
        <w:t xml:space="preserve"> </w:t>
      </w:r>
      <w:r w:rsidRPr="008B71CF">
        <w:rPr>
          <w:sz w:val="22"/>
          <w:szCs w:val="22"/>
          <w:lang w:val="ro-RO"/>
        </w:rPr>
        <w:t xml:space="preserve">proiect </w:t>
      </w:r>
      <w:proofErr w:type="spellStart"/>
      <w:r w:rsidRPr="008B71CF">
        <w:rPr>
          <w:sz w:val="22"/>
          <w:szCs w:val="22"/>
          <w:lang w:val="ro-RO"/>
        </w:rPr>
        <w:t>cofinanţat</w:t>
      </w:r>
      <w:proofErr w:type="spellEnd"/>
      <w:r w:rsidRPr="008B71CF">
        <w:rPr>
          <w:sz w:val="22"/>
          <w:szCs w:val="22"/>
          <w:lang w:val="ro-RO"/>
        </w:rPr>
        <w:t xml:space="preserve"> din Fondul Social European prin Programul </w:t>
      </w:r>
      <w:proofErr w:type="spellStart"/>
      <w:r w:rsidRPr="008B71CF">
        <w:rPr>
          <w:sz w:val="22"/>
          <w:szCs w:val="22"/>
          <w:lang w:val="ro-RO"/>
        </w:rPr>
        <w:t>Operaţional</w:t>
      </w:r>
      <w:proofErr w:type="spellEnd"/>
      <w:r w:rsidRPr="008B71CF">
        <w:rPr>
          <w:sz w:val="22"/>
          <w:szCs w:val="22"/>
          <w:lang w:val="ro-RO"/>
        </w:rPr>
        <w:t xml:space="preserve"> Sectorial pentru Dezvoltarea Resurselor Umane, al cărui beneficiar este Universitatea POLITEHNICA din </w:t>
      </w:r>
      <w:proofErr w:type="spellStart"/>
      <w:r w:rsidRPr="008B71CF">
        <w:rPr>
          <w:sz w:val="22"/>
          <w:szCs w:val="22"/>
          <w:lang w:val="ro-RO"/>
        </w:rPr>
        <w:t>Bucureşti</w:t>
      </w:r>
      <w:proofErr w:type="spellEnd"/>
      <w:r w:rsidRPr="008B71CF">
        <w:rPr>
          <w:sz w:val="22"/>
          <w:szCs w:val="22"/>
          <w:lang w:val="ro-RO"/>
        </w:rPr>
        <w:t xml:space="preserve">, consimt în mod expres </w:t>
      </w:r>
      <w:proofErr w:type="spellStart"/>
      <w:r w:rsidRPr="008B71CF">
        <w:rPr>
          <w:sz w:val="22"/>
          <w:szCs w:val="22"/>
          <w:lang w:val="ro-RO"/>
        </w:rPr>
        <w:t>şi</w:t>
      </w:r>
      <w:proofErr w:type="spellEnd"/>
      <w:r w:rsidRPr="008B71CF">
        <w:rPr>
          <w:sz w:val="22"/>
          <w:szCs w:val="22"/>
          <w:lang w:val="ro-RO"/>
        </w:rPr>
        <w:t xml:space="preserve"> neechivoc ca datele mele cu caracter </w:t>
      </w:r>
      <w:proofErr w:type="spellStart"/>
      <w:r w:rsidRPr="008B71CF">
        <w:rPr>
          <w:sz w:val="22"/>
          <w:szCs w:val="22"/>
          <w:lang w:val="ro-RO"/>
        </w:rPr>
        <w:t>persoanal</w:t>
      </w:r>
      <w:proofErr w:type="spellEnd"/>
      <w:r w:rsidRPr="008B71CF">
        <w:rPr>
          <w:sz w:val="22"/>
          <w:szCs w:val="22"/>
          <w:lang w:val="ro-RO"/>
        </w:rPr>
        <w:t xml:space="preserve"> să fie prelucrate, în conformitate cu </w:t>
      </w:r>
      <w:proofErr w:type="spellStart"/>
      <w:r w:rsidRPr="008B71CF">
        <w:rPr>
          <w:sz w:val="22"/>
          <w:szCs w:val="22"/>
          <w:lang w:val="ro-RO"/>
        </w:rPr>
        <w:t>legislaţia</w:t>
      </w:r>
      <w:proofErr w:type="spellEnd"/>
      <w:r w:rsidRPr="008B71CF">
        <w:rPr>
          <w:sz w:val="22"/>
          <w:szCs w:val="22"/>
          <w:lang w:val="ro-RO"/>
        </w:rPr>
        <w:t xml:space="preserve"> </w:t>
      </w:r>
      <w:proofErr w:type="spellStart"/>
      <w:r w:rsidRPr="008B71CF">
        <w:rPr>
          <w:sz w:val="22"/>
          <w:szCs w:val="22"/>
          <w:lang w:val="ro-RO"/>
        </w:rPr>
        <w:t>naţională</w:t>
      </w:r>
      <w:proofErr w:type="spellEnd"/>
      <w:r w:rsidRPr="008B71CF">
        <w:rPr>
          <w:sz w:val="22"/>
          <w:szCs w:val="22"/>
          <w:lang w:val="ro-RO"/>
        </w:rPr>
        <w:t xml:space="preserve"> </w:t>
      </w:r>
      <w:proofErr w:type="spellStart"/>
      <w:r w:rsidRPr="008B71CF">
        <w:rPr>
          <w:sz w:val="22"/>
          <w:szCs w:val="22"/>
          <w:lang w:val="ro-RO"/>
        </w:rPr>
        <w:t>şi</w:t>
      </w:r>
      <w:proofErr w:type="spellEnd"/>
      <w:r w:rsidRPr="008B71CF">
        <w:rPr>
          <w:sz w:val="22"/>
          <w:szCs w:val="22"/>
          <w:lang w:val="ro-RO"/>
        </w:rPr>
        <w:t xml:space="preserve"> europeană în vigoare, prin orice mijloace, de către beneficiar, înregistrat ca operator de date cu caracter personal nr. </w:t>
      </w:r>
      <w:r w:rsidRPr="008B71CF">
        <w:rPr>
          <w:b/>
          <w:bCs/>
          <w:sz w:val="22"/>
          <w:szCs w:val="22"/>
          <w:lang w:val="ro-RO"/>
        </w:rPr>
        <w:t>3291</w:t>
      </w:r>
      <w:r w:rsidRPr="008B71CF">
        <w:rPr>
          <w:sz w:val="22"/>
          <w:szCs w:val="22"/>
          <w:lang w:val="ro-RO"/>
        </w:rPr>
        <w:t xml:space="preserve">, Autoritatea de Management pentru Programul </w:t>
      </w:r>
      <w:proofErr w:type="spellStart"/>
      <w:r w:rsidRPr="008B71CF">
        <w:rPr>
          <w:sz w:val="22"/>
          <w:szCs w:val="22"/>
          <w:lang w:val="ro-RO"/>
        </w:rPr>
        <w:t>Operaţional</w:t>
      </w:r>
      <w:proofErr w:type="spellEnd"/>
      <w:r w:rsidRPr="008B71CF">
        <w:rPr>
          <w:sz w:val="22"/>
          <w:szCs w:val="22"/>
          <w:lang w:val="ro-RO"/>
        </w:rPr>
        <w:t xml:space="preserve"> Sectorial Dezvoltarea Resurselor Umane </w:t>
      </w:r>
      <w:proofErr w:type="spellStart"/>
      <w:r w:rsidRPr="008B71CF">
        <w:rPr>
          <w:sz w:val="22"/>
          <w:szCs w:val="22"/>
          <w:lang w:val="ro-RO"/>
        </w:rPr>
        <w:t>şi</w:t>
      </w:r>
      <w:proofErr w:type="spellEnd"/>
      <w:r w:rsidRPr="008B71CF">
        <w:rPr>
          <w:sz w:val="22"/>
          <w:szCs w:val="22"/>
          <w:lang w:val="ro-RO"/>
        </w:rPr>
        <w:t xml:space="preserve"> de către orice alt organism abilitat să efectueze verificări asupra modului de utilizare a </w:t>
      </w:r>
      <w:proofErr w:type="spellStart"/>
      <w:r w:rsidRPr="008B71CF">
        <w:rPr>
          <w:sz w:val="22"/>
          <w:szCs w:val="22"/>
          <w:lang w:val="ro-RO"/>
        </w:rPr>
        <w:t>finanţării</w:t>
      </w:r>
      <w:proofErr w:type="spellEnd"/>
      <w:r w:rsidRPr="008B71CF">
        <w:rPr>
          <w:sz w:val="22"/>
          <w:szCs w:val="22"/>
          <w:lang w:val="ro-RO"/>
        </w:rPr>
        <w:t xml:space="preserve"> nerambursabile.</w:t>
      </w:r>
    </w:p>
    <w:p w14:paraId="56462543" w14:textId="77777777" w:rsidR="008B71CF" w:rsidRPr="008B71CF" w:rsidRDefault="008B71CF" w:rsidP="008B71CF">
      <w:pPr>
        <w:spacing w:line="320" w:lineRule="exact"/>
        <w:ind w:firstLine="720"/>
        <w:jc w:val="both"/>
        <w:rPr>
          <w:sz w:val="22"/>
          <w:szCs w:val="22"/>
          <w:lang w:val="ro-RO"/>
        </w:rPr>
      </w:pPr>
      <w:r w:rsidRPr="008B71CF">
        <w:rPr>
          <w:sz w:val="22"/>
          <w:szCs w:val="22"/>
          <w:lang w:val="ro-RO"/>
        </w:rPr>
        <w:t xml:space="preserve">Sunt informat de către beneficiar ca aceste date vor fi tratate </w:t>
      </w:r>
      <w:proofErr w:type="spellStart"/>
      <w:r w:rsidRPr="008B71CF">
        <w:rPr>
          <w:sz w:val="22"/>
          <w:szCs w:val="22"/>
          <w:lang w:val="ro-RO"/>
        </w:rPr>
        <w:t>confidenţial</w:t>
      </w:r>
      <w:proofErr w:type="spellEnd"/>
      <w:r w:rsidRPr="008B71CF">
        <w:rPr>
          <w:sz w:val="22"/>
          <w:szCs w:val="22"/>
          <w:lang w:val="ro-RO"/>
        </w:rPr>
        <w:t>, în conformitate cu prevederile Directivei 95/46/CE a Parlamentului European și a Consiliului din 24 octombrie 1995 privind protecția persoanelor fizice în ceea ce privește prelucrarea datelor cu caracter personal și libera circulație a acestor date, transpusă în legislația națională prin Legea nr. 677/2001, cu modificările și completările ulterioare, precum și prevederile Directivei 2002/58/CE a Parlamentului European și a Consiliului din 12 iulie 2002 privind prelucrarea datelor personale și protejarea confidențialității în sectorul comunicațiilor publice, transpusă în legislația națională prin Legea nr. 506/2004 privind prelucrarea datelor cu caracter personal și protecția vieții private în sectorul comunicațiilor electronice, cu modificările și completările ulterioare.</w:t>
      </w:r>
    </w:p>
    <w:p w14:paraId="2B429414" w14:textId="77777777" w:rsidR="008B71CF" w:rsidRDefault="008B71CF" w:rsidP="008B71CF">
      <w:pPr>
        <w:jc w:val="both"/>
        <w:rPr>
          <w:b/>
          <w:bCs/>
          <w:color w:val="FF0000"/>
          <w:sz w:val="22"/>
          <w:szCs w:val="22"/>
          <w:lang w:val="ro-RO"/>
        </w:rPr>
      </w:pPr>
      <w:r w:rsidRPr="008B71CF">
        <w:rPr>
          <w:b/>
          <w:bCs/>
          <w:color w:val="FF0000"/>
          <w:sz w:val="22"/>
          <w:szCs w:val="22"/>
          <w:lang w:val="ro-RO"/>
        </w:rPr>
        <w:tab/>
      </w:r>
      <w:r w:rsidRPr="008B71CF">
        <w:rPr>
          <w:b/>
          <w:bCs/>
          <w:color w:val="FF0000"/>
          <w:sz w:val="22"/>
          <w:szCs w:val="22"/>
          <w:lang w:val="ro-RO"/>
        </w:rPr>
        <w:tab/>
      </w:r>
      <w:r w:rsidRPr="008B71CF">
        <w:rPr>
          <w:b/>
          <w:bCs/>
          <w:color w:val="FF0000"/>
          <w:sz w:val="22"/>
          <w:szCs w:val="22"/>
          <w:lang w:val="ro-RO"/>
        </w:rPr>
        <w:tab/>
      </w:r>
      <w:r w:rsidRPr="008B71CF">
        <w:rPr>
          <w:b/>
          <w:bCs/>
          <w:color w:val="FF0000"/>
          <w:sz w:val="22"/>
          <w:szCs w:val="22"/>
          <w:lang w:val="ro-RO"/>
        </w:rPr>
        <w:tab/>
      </w:r>
      <w:r w:rsidRPr="008B71CF">
        <w:rPr>
          <w:b/>
          <w:bCs/>
          <w:color w:val="FF0000"/>
          <w:sz w:val="22"/>
          <w:szCs w:val="22"/>
          <w:lang w:val="ro-RO"/>
        </w:rPr>
        <w:tab/>
      </w:r>
      <w:r w:rsidRPr="008B71CF">
        <w:rPr>
          <w:b/>
          <w:bCs/>
          <w:color w:val="FF0000"/>
          <w:sz w:val="22"/>
          <w:szCs w:val="22"/>
          <w:lang w:val="ro-RO"/>
        </w:rPr>
        <w:tab/>
      </w:r>
      <w:r w:rsidRPr="008B71CF">
        <w:rPr>
          <w:b/>
          <w:bCs/>
          <w:color w:val="FF0000"/>
          <w:sz w:val="22"/>
          <w:szCs w:val="22"/>
          <w:lang w:val="ro-RO"/>
        </w:rPr>
        <w:tab/>
      </w:r>
      <w:r w:rsidRPr="008B71CF">
        <w:rPr>
          <w:b/>
          <w:bCs/>
          <w:color w:val="FF0000"/>
          <w:sz w:val="22"/>
          <w:szCs w:val="22"/>
          <w:lang w:val="ro-RO"/>
        </w:rPr>
        <w:tab/>
      </w:r>
      <w:r w:rsidRPr="008B71CF">
        <w:rPr>
          <w:b/>
          <w:bCs/>
          <w:color w:val="FF0000"/>
          <w:sz w:val="22"/>
          <w:szCs w:val="22"/>
          <w:lang w:val="ro-RO"/>
        </w:rPr>
        <w:tab/>
      </w:r>
      <w:r w:rsidRPr="008B71CF">
        <w:rPr>
          <w:b/>
          <w:bCs/>
          <w:color w:val="FF0000"/>
          <w:sz w:val="22"/>
          <w:szCs w:val="22"/>
          <w:lang w:val="ro-RO"/>
        </w:rPr>
        <w:tab/>
      </w:r>
    </w:p>
    <w:p w14:paraId="5C106ECE" w14:textId="4DCC2209" w:rsidR="008B71CF" w:rsidRPr="008B71CF" w:rsidRDefault="008B71CF" w:rsidP="008B71CF">
      <w:pPr>
        <w:jc w:val="right"/>
        <w:rPr>
          <w:b/>
          <w:bCs/>
          <w:sz w:val="22"/>
          <w:szCs w:val="22"/>
          <w:lang w:val="ro-RO"/>
        </w:rPr>
      </w:pPr>
      <w:r w:rsidRPr="008B71CF">
        <w:rPr>
          <w:b/>
          <w:bCs/>
          <w:sz w:val="22"/>
          <w:szCs w:val="22"/>
          <w:lang w:val="ro-RO"/>
        </w:rPr>
        <w:t xml:space="preserve">Nume </w:t>
      </w:r>
      <w:proofErr w:type="spellStart"/>
      <w:r w:rsidRPr="008B71CF">
        <w:rPr>
          <w:b/>
          <w:bCs/>
          <w:sz w:val="22"/>
          <w:szCs w:val="22"/>
          <w:lang w:val="ro-RO"/>
        </w:rPr>
        <w:t>şi</w:t>
      </w:r>
      <w:proofErr w:type="spellEnd"/>
      <w:r w:rsidRPr="008B71CF">
        <w:rPr>
          <w:b/>
          <w:bCs/>
          <w:sz w:val="22"/>
          <w:szCs w:val="22"/>
          <w:lang w:val="ro-RO"/>
        </w:rPr>
        <w:t xml:space="preserve"> prenume, </w:t>
      </w:r>
    </w:p>
    <w:p w14:paraId="35B3AB05" w14:textId="133C9B66" w:rsidR="00F412BE" w:rsidRPr="008B71CF" w:rsidRDefault="008B71CF" w:rsidP="008B71C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8B71CF">
        <w:rPr>
          <w:b/>
          <w:bCs/>
          <w:sz w:val="22"/>
          <w:szCs w:val="22"/>
          <w:lang w:val="ro-RO"/>
        </w:rPr>
        <w:tab/>
      </w:r>
      <w:r w:rsidRPr="008B71CF">
        <w:rPr>
          <w:b/>
          <w:bCs/>
          <w:sz w:val="22"/>
          <w:szCs w:val="22"/>
          <w:lang w:val="ro-RO"/>
        </w:rPr>
        <w:tab/>
      </w:r>
      <w:r w:rsidRPr="008B71CF">
        <w:rPr>
          <w:b/>
          <w:bCs/>
          <w:sz w:val="22"/>
          <w:szCs w:val="22"/>
          <w:lang w:val="ro-RO"/>
        </w:rPr>
        <w:tab/>
      </w:r>
      <w:r w:rsidRPr="008B71CF">
        <w:rPr>
          <w:b/>
          <w:bCs/>
          <w:sz w:val="22"/>
          <w:szCs w:val="22"/>
          <w:lang w:val="ro-RO"/>
        </w:rPr>
        <w:tab/>
      </w:r>
      <w:r w:rsidRPr="008B71CF">
        <w:rPr>
          <w:b/>
          <w:bCs/>
          <w:sz w:val="22"/>
          <w:szCs w:val="22"/>
          <w:lang w:val="ro-RO"/>
        </w:rPr>
        <w:tab/>
      </w:r>
      <w:r w:rsidRPr="008B71CF">
        <w:rPr>
          <w:b/>
          <w:bCs/>
          <w:sz w:val="22"/>
          <w:szCs w:val="22"/>
          <w:lang w:val="ro-RO"/>
        </w:rPr>
        <w:tab/>
      </w:r>
      <w:r w:rsidRPr="008B71CF">
        <w:rPr>
          <w:b/>
          <w:bCs/>
          <w:sz w:val="22"/>
          <w:szCs w:val="22"/>
          <w:lang w:val="ro-RO"/>
        </w:rPr>
        <w:tab/>
      </w:r>
      <w:r w:rsidRPr="008B71CF">
        <w:rPr>
          <w:b/>
          <w:bCs/>
          <w:sz w:val="22"/>
          <w:szCs w:val="22"/>
          <w:lang w:val="ro-RO"/>
        </w:rPr>
        <w:tab/>
      </w:r>
      <w:r w:rsidRPr="008B71CF">
        <w:rPr>
          <w:b/>
          <w:bCs/>
          <w:sz w:val="22"/>
          <w:szCs w:val="22"/>
          <w:lang w:val="ro-RO"/>
        </w:rPr>
        <w:tab/>
      </w:r>
      <w:r w:rsidRPr="008B71CF">
        <w:rPr>
          <w:b/>
          <w:bCs/>
          <w:sz w:val="22"/>
          <w:szCs w:val="22"/>
          <w:lang w:val="ro-RO"/>
        </w:rPr>
        <w:tab/>
      </w:r>
      <w:r w:rsidRPr="008B71CF">
        <w:rPr>
          <w:b/>
          <w:bCs/>
          <w:sz w:val="22"/>
          <w:szCs w:val="22"/>
          <w:lang w:val="ro-RO"/>
        </w:rPr>
        <w:tab/>
        <w:t>Semnătura</w:t>
      </w:r>
    </w:p>
    <w:sectPr w:rsidR="00F412BE" w:rsidRPr="008B71CF" w:rsidSect="00AC39B8">
      <w:headerReference w:type="default" r:id="rId11"/>
      <w:footerReference w:type="default" r:id="rId12"/>
      <w:pgSz w:w="11900" w:h="16840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36E0E" w14:textId="77777777" w:rsidR="002C5DEB" w:rsidRDefault="002C5DEB" w:rsidP="00112B1F">
      <w:r>
        <w:separator/>
      </w:r>
    </w:p>
  </w:endnote>
  <w:endnote w:type="continuationSeparator" w:id="0">
    <w:p w14:paraId="41113819" w14:textId="77777777" w:rsidR="002C5DEB" w:rsidRDefault="002C5DEB" w:rsidP="0011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3"/>
      <w:gridCol w:w="2263"/>
      <w:gridCol w:w="2264"/>
      <w:gridCol w:w="2264"/>
    </w:tblGrid>
    <w:tr w:rsidR="000C51CC" w14:paraId="4BB43572" w14:textId="77777777" w:rsidTr="00AC39B8">
      <w:tc>
        <w:tcPr>
          <w:tcW w:w="2263" w:type="dxa"/>
        </w:tcPr>
        <w:p w14:paraId="5B9588F8" w14:textId="44C76F95" w:rsidR="000C51CC" w:rsidRDefault="004B412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52A1EB73" wp14:editId="765D9ADC">
                <wp:extent cx="1440000" cy="703481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703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14:paraId="12B48BC8" w14:textId="4E307CFB" w:rsidR="000C51CC" w:rsidRDefault="000C51CC">
          <w:pPr>
            <w:pStyle w:val="Footer"/>
            <w:jc w:val="center"/>
          </w:pPr>
        </w:p>
      </w:tc>
      <w:tc>
        <w:tcPr>
          <w:tcW w:w="2264" w:type="dxa"/>
        </w:tcPr>
        <w:p w14:paraId="33632A89" w14:textId="77777777" w:rsidR="000C51CC" w:rsidRDefault="000C51CC">
          <w:pPr>
            <w:pStyle w:val="Footer"/>
            <w:jc w:val="center"/>
          </w:pPr>
        </w:p>
      </w:tc>
      <w:tc>
        <w:tcPr>
          <w:tcW w:w="2264" w:type="dxa"/>
        </w:tcPr>
        <w:p w14:paraId="7E638A0E" w14:textId="5B8F8637" w:rsidR="000C51CC" w:rsidRDefault="004B4129" w:rsidP="004B4129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C1CCD2A" wp14:editId="67F78E49">
                <wp:extent cx="823866" cy="735239"/>
                <wp:effectExtent l="0" t="0" r="0" b="190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ooter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95" r="54392"/>
                        <a:stretch/>
                      </pic:blipFill>
                      <pic:spPr bwMode="auto">
                        <a:xfrm>
                          <a:off x="0" y="0"/>
                          <a:ext cx="823968" cy="735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B7321B7" w14:textId="77777777" w:rsidR="000C51CC" w:rsidRDefault="000C51CC">
    <w:pPr>
      <w:pStyle w:val="Footer"/>
      <w:jc w:val="center"/>
    </w:pPr>
  </w:p>
  <w:sdt>
    <w:sdtPr>
      <w:id w:val="-600560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1585F" w14:textId="77777777" w:rsidR="000C51CC" w:rsidRDefault="008408D4" w:rsidP="00AC39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123D" w14:textId="77777777" w:rsidR="002C5DEB" w:rsidRDefault="002C5DEB" w:rsidP="00112B1F">
      <w:r>
        <w:separator/>
      </w:r>
    </w:p>
  </w:footnote>
  <w:footnote w:type="continuationSeparator" w:id="0">
    <w:p w14:paraId="17FF4609" w14:textId="77777777" w:rsidR="002C5DEB" w:rsidRDefault="002C5DEB" w:rsidP="0011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3169" w14:textId="77777777" w:rsidR="000C51CC" w:rsidRPr="00112B1F" w:rsidRDefault="000C51CC">
    <w:pPr>
      <w:pStyle w:val="Header"/>
      <w:rPr>
        <w:lang w:val="ro-RO"/>
      </w:rPr>
    </w:pPr>
    <w:r w:rsidRPr="00112B1F">
      <w:rPr>
        <w:noProof/>
        <w:lang w:val="en-US"/>
      </w:rPr>
      <w:drawing>
        <wp:inline distT="0" distB="0" distL="0" distR="0" wp14:anchorId="5C88850C" wp14:editId="7C65135E">
          <wp:extent cx="5756910" cy="9937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295008" w14:textId="77777777" w:rsidR="000C51CC" w:rsidRPr="00973A7A" w:rsidRDefault="000C51CC" w:rsidP="00112B1F">
    <w:pPr>
      <w:pStyle w:val="Header"/>
      <w:tabs>
        <w:tab w:val="clear" w:pos="9406"/>
      </w:tabs>
      <w:spacing w:before="120"/>
      <w:rPr>
        <w:rFonts w:ascii="Arial" w:hAnsi="Arial" w:cs="Arial"/>
        <w:b/>
        <w:bCs/>
        <w:sz w:val="20"/>
        <w:szCs w:val="20"/>
        <w:lang w:val="ro-RO"/>
      </w:rPr>
    </w:pPr>
    <w:r w:rsidRPr="00973A7A">
      <w:rPr>
        <w:rFonts w:ascii="Arial" w:hAnsi="Arial" w:cs="Arial"/>
        <w:b/>
        <w:bCs/>
        <w:sz w:val="20"/>
        <w:szCs w:val="20"/>
        <w:lang w:val="ro-RO"/>
      </w:rPr>
      <w:t>Programul Operațional Capital Uman</w:t>
    </w:r>
  </w:p>
  <w:p w14:paraId="78EFEFEF" w14:textId="77777777" w:rsidR="000C51CC" w:rsidRPr="00973A7A" w:rsidRDefault="000C51CC" w:rsidP="00112B1F">
    <w:pPr>
      <w:pStyle w:val="Header"/>
      <w:tabs>
        <w:tab w:val="clear" w:pos="9406"/>
      </w:tabs>
      <w:rPr>
        <w:rFonts w:ascii="Arial" w:hAnsi="Arial" w:cs="Arial"/>
        <w:sz w:val="20"/>
        <w:szCs w:val="20"/>
        <w:lang w:val="ro-RO"/>
      </w:rPr>
    </w:pPr>
    <w:r w:rsidRPr="00973A7A">
      <w:rPr>
        <w:rFonts w:ascii="Arial" w:hAnsi="Arial" w:cs="Arial"/>
        <w:sz w:val="20"/>
        <w:szCs w:val="20"/>
        <w:lang w:val="ro-RO"/>
      </w:rPr>
      <w:t>Axa prioritară 6 - Educație și competențe</w:t>
    </w:r>
  </w:p>
  <w:p w14:paraId="27D4AA66" w14:textId="77777777" w:rsidR="000C51CC" w:rsidRPr="009A0059" w:rsidRDefault="000C51CC" w:rsidP="009A0059">
    <w:pPr>
      <w:pStyle w:val="Header"/>
      <w:rPr>
        <w:rFonts w:ascii="Arial" w:hAnsi="Arial" w:cs="Arial"/>
        <w:sz w:val="20"/>
        <w:szCs w:val="20"/>
        <w:lang w:val="ro-RO"/>
      </w:rPr>
    </w:pPr>
    <w:r w:rsidRPr="009A0059">
      <w:rPr>
        <w:rFonts w:ascii="Arial" w:hAnsi="Arial" w:cs="Arial"/>
        <w:sz w:val="20"/>
        <w:szCs w:val="20"/>
        <w:lang w:val="ro-RO"/>
      </w:rPr>
      <w:t xml:space="preserve">Proiect: </w:t>
    </w:r>
    <w:bookmarkStart w:id="0" w:name="_Hlk56767764"/>
    <w:r w:rsidRPr="009A0059">
      <w:rPr>
        <w:rFonts w:ascii="Arial" w:hAnsi="Arial" w:cs="Arial"/>
        <w:sz w:val="20"/>
        <w:szCs w:val="20"/>
        <w:lang w:val="ro-RO"/>
      </w:rPr>
      <w:t>Maximizarea succesului profesional prin</w:t>
    </w:r>
    <w:r>
      <w:rPr>
        <w:rFonts w:ascii="Arial" w:hAnsi="Arial" w:cs="Arial"/>
        <w:sz w:val="20"/>
        <w:szCs w:val="20"/>
        <w:lang w:val="ro-RO"/>
      </w:rPr>
      <w:t xml:space="preserve"> </w:t>
    </w:r>
    <w:r w:rsidRPr="009A0059">
      <w:rPr>
        <w:rFonts w:ascii="Arial" w:hAnsi="Arial" w:cs="Arial"/>
        <w:sz w:val="20"/>
        <w:szCs w:val="20"/>
        <w:lang w:val="ro-RO"/>
      </w:rPr>
      <w:t>metode inovatoare de dezvoltare a abilităților practice în inginerie - MAXIMUS</w:t>
    </w:r>
    <w:bookmarkEnd w:id="0"/>
  </w:p>
  <w:p w14:paraId="2499C739" w14:textId="77777777" w:rsidR="000C51CC" w:rsidRPr="00112B1F" w:rsidRDefault="000C51CC" w:rsidP="009A0059">
    <w:pPr>
      <w:pStyle w:val="Header"/>
      <w:tabs>
        <w:tab w:val="clear" w:pos="9406"/>
      </w:tabs>
      <w:rPr>
        <w:rFonts w:ascii="Arial" w:hAnsi="Arial" w:cs="Arial"/>
        <w:sz w:val="20"/>
        <w:szCs w:val="20"/>
        <w:lang w:val="ro-RO"/>
      </w:rPr>
    </w:pPr>
    <w:r w:rsidRPr="009A0059">
      <w:rPr>
        <w:rFonts w:ascii="Arial" w:hAnsi="Arial" w:cs="Arial"/>
        <w:sz w:val="20"/>
        <w:szCs w:val="20"/>
        <w:lang w:val="ro-RO"/>
      </w:rPr>
      <w:t xml:space="preserve">Cod </w:t>
    </w:r>
    <w:proofErr w:type="spellStart"/>
    <w:r w:rsidRPr="009A0059">
      <w:rPr>
        <w:rFonts w:ascii="Arial" w:hAnsi="Arial" w:cs="Arial"/>
        <w:sz w:val="20"/>
        <w:szCs w:val="20"/>
        <w:lang w:val="ro-RO"/>
      </w:rPr>
      <w:t>MySMIS</w:t>
    </w:r>
    <w:proofErr w:type="spellEnd"/>
    <w:r w:rsidRPr="009A0059">
      <w:rPr>
        <w:rFonts w:ascii="Arial" w:hAnsi="Arial" w:cs="Arial"/>
        <w:sz w:val="20"/>
        <w:szCs w:val="20"/>
        <w:lang w:val="ro-RO"/>
      </w:rPr>
      <w:t xml:space="preserve">: </w:t>
    </w:r>
    <w:bookmarkStart w:id="1" w:name="_Hlk56767755"/>
    <w:r w:rsidRPr="009A0059">
      <w:rPr>
        <w:rFonts w:ascii="Arial" w:hAnsi="Arial" w:cs="Arial"/>
        <w:sz w:val="20"/>
        <w:szCs w:val="20"/>
        <w:lang w:val="ro-RO"/>
      </w:rPr>
      <w:t>133168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75C"/>
    <w:multiLevelType w:val="hybridMultilevel"/>
    <w:tmpl w:val="AA26ED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056A"/>
    <w:multiLevelType w:val="hybridMultilevel"/>
    <w:tmpl w:val="B73E36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60FD"/>
    <w:multiLevelType w:val="hybridMultilevel"/>
    <w:tmpl w:val="796CC1A4"/>
    <w:lvl w:ilvl="0" w:tplc="74A684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C225F"/>
    <w:multiLevelType w:val="hybridMultilevel"/>
    <w:tmpl w:val="F1C82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F9E"/>
    <w:multiLevelType w:val="hybridMultilevel"/>
    <w:tmpl w:val="4C48DA6C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9F3F4C"/>
    <w:multiLevelType w:val="hybridMultilevel"/>
    <w:tmpl w:val="E9A8725E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8B75C5"/>
    <w:multiLevelType w:val="hybridMultilevel"/>
    <w:tmpl w:val="B426863C"/>
    <w:lvl w:ilvl="0" w:tplc="14D20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2741"/>
    <w:multiLevelType w:val="hybridMultilevel"/>
    <w:tmpl w:val="104A2976"/>
    <w:lvl w:ilvl="0" w:tplc="D98EB42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AC31A39"/>
    <w:multiLevelType w:val="hybridMultilevel"/>
    <w:tmpl w:val="52DE8BE0"/>
    <w:lvl w:ilvl="0" w:tplc="B87A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B24EEF"/>
    <w:multiLevelType w:val="hybridMultilevel"/>
    <w:tmpl w:val="C7DE469C"/>
    <w:lvl w:ilvl="0" w:tplc="16645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3804B7"/>
    <w:multiLevelType w:val="hybridMultilevel"/>
    <w:tmpl w:val="4064A0B4"/>
    <w:lvl w:ilvl="0" w:tplc="14D20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55BC3"/>
    <w:multiLevelType w:val="hybridMultilevel"/>
    <w:tmpl w:val="3708A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878CF"/>
    <w:multiLevelType w:val="hybridMultilevel"/>
    <w:tmpl w:val="DEA62DE2"/>
    <w:lvl w:ilvl="0" w:tplc="D98EB4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5EB8"/>
    <w:multiLevelType w:val="hybridMultilevel"/>
    <w:tmpl w:val="E674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34B2D"/>
    <w:multiLevelType w:val="hybridMultilevel"/>
    <w:tmpl w:val="A4C8161C"/>
    <w:lvl w:ilvl="0" w:tplc="14D2089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1A7DFE"/>
    <w:multiLevelType w:val="hybridMultilevel"/>
    <w:tmpl w:val="6BECD94E"/>
    <w:lvl w:ilvl="0" w:tplc="14D2089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15"/>
  </w:num>
  <w:num w:numId="6">
    <w:abstractNumId w:val="12"/>
  </w:num>
  <w:num w:numId="7">
    <w:abstractNumId w:val="6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B1F"/>
    <w:rsid w:val="00001957"/>
    <w:rsid w:val="00006D23"/>
    <w:rsid w:val="000113C6"/>
    <w:rsid w:val="00014445"/>
    <w:rsid w:val="000215FA"/>
    <w:rsid w:val="0002192E"/>
    <w:rsid w:val="00024AAD"/>
    <w:rsid w:val="00025048"/>
    <w:rsid w:val="000260BE"/>
    <w:rsid w:val="000274DC"/>
    <w:rsid w:val="00040D58"/>
    <w:rsid w:val="00047601"/>
    <w:rsid w:val="00060901"/>
    <w:rsid w:val="00064B93"/>
    <w:rsid w:val="00081D62"/>
    <w:rsid w:val="0009134C"/>
    <w:rsid w:val="000955AE"/>
    <w:rsid w:val="000A71D9"/>
    <w:rsid w:val="000B1C9D"/>
    <w:rsid w:val="000B3EF6"/>
    <w:rsid w:val="000C4531"/>
    <w:rsid w:val="000C492C"/>
    <w:rsid w:val="000C51CC"/>
    <w:rsid w:val="000C6B35"/>
    <w:rsid w:val="000D011E"/>
    <w:rsid w:val="000D09E3"/>
    <w:rsid w:val="000D1FDD"/>
    <w:rsid w:val="000E42D6"/>
    <w:rsid w:val="000E6D67"/>
    <w:rsid w:val="000F2A5E"/>
    <w:rsid w:val="00112B1F"/>
    <w:rsid w:val="0011446F"/>
    <w:rsid w:val="0012059E"/>
    <w:rsid w:val="00126F5F"/>
    <w:rsid w:val="00130D64"/>
    <w:rsid w:val="00131BDB"/>
    <w:rsid w:val="001354BB"/>
    <w:rsid w:val="00140772"/>
    <w:rsid w:val="00152C09"/>
    <w:rsid w:val="00187412"/>
    <w:rsid w:val="00196362"/>
    <w:rsid w:val="001A52B2"/>
    <w:rsid w:val="001B3597"/>
    <w:rsid w:val="001C1309"/>
    <w:rsid w:val="001D252A"/>
    <w:rsid w:val="001D4F50"/>
    <w:rsid w:val="001F1FD6"/>
    <w:rsid w:val="002170ED"/>
    <w:rsid w:val="0021729F"/>
    <w:rsid w:val="00227272"/>
    <w:rsid w:val="002369BB"/>
    <w:rsid w:val="00280FF6"/>
    <w:rsid w:val="00286038"/>
    <w:rsid w:val="00294CEE"/>
    <w:rsid w:val="00296D72"/>
    <w:rsid w:val="002B08DF"/>
    <w:rsid w:val="002B4D54"/>
    <w:rsid w:val="002B51D8"/>
    <w:rsid w:val="002C5DEB"/>
    <w:rsid w:val="002E0495"/>
    <w:rsid w:val="002E1290"/>
    <w:rsid w:val="002E3D83"/>
    <w:rsid w:val="002E551D"/>
    <w:rsid w:val="002E7801"/>
    <w:rsid w:val="002F05D9"/>
    <w:rsid w:val="002F2540"/>
    <w:rsid w:val="002F43F8"/>
    <w:rsid w:val="002F5749"/>
    <w:rsid w:val="0030103A"/>
    <w:rsid w:val="00303BE0"/>
    <w:rsid w:val="00331999"/>
    <w:rsid w:val="00351D48"/>
    <w:rsid w:val="00380A57"/>
    <w:rsid w:val="00393662"/>
    <w:rsid w:val="003C5FF4"/>
    <w:rsid w:val="003C78C9"/>
    <w:rsid w:val="003D0D1E"/>
    <w:rsid w:val="003D4174"/>
    <w:rsid w:val="003D54E8"/>
    <w:rsid w:val="003D7B67"/>
    <w:rsid w:val="003E7093"/>
    <w:rsid w:val="003F1D12"/>
    <w:rsid w:val="003F1D54"/>
    <w:rsid w:val="003F202A"/>
    <w:rsid w:val="003F4A58"/>
    <w:rsid w:val="00400BF8"/>
    <w:rsid w:val="00401C95"/>
    <w:rsid w:val="00441B96"/>
    <w:rsid w:val="004465A3"/>
    <w:rsid w:val="00451A38"/>
    <w:rsid w:val="004573D0"/>
    <w:rsid w:val="004674AE"/>
    <w:rsid w:val="004745BD"/>
    <w:rsid w:val="00485AC7"/>
    <w:rsid w:val="00486587"/>
    <w:rsid w:val="004868DC"/>
    <w:rsid w:val="004B0F68"/>
    <w:rsid w:val="004B2496"/>
    <w:rsid w:val="004B3BF5"/>
    <w:rsid w:val="004B4129"/>
    <w:rsid w:val="004C7408"/>
    <w:rsid w:val="004E0A2E"/>
    <w:rsid w:val="004E2C19"/>
    <w:rsid w:val="004E5F85"/>
    <w:rsid w:val="004E787A"/>
    <w:rsid w:val="004F15CD"/>
    <w:rsid w:val="005076CA"/>
    <w:rsid w:val="005113AE"/>
    <w:rsid w:val="00521839"/>
    <w:rsid w:val="00522C57"/>
    <w:rsid w:val="00536AA6"/>
    <w:rsid w:val="005378AD"/>
    <w:rsid w:val="00537CA7"/>
    <w:rsid w:val="00540EEF"/>
    <w:rsid w:val="00552130"/>
    <w:rsid w:val="00552834"/>
    <w:rsid w:val="0055511D"/>
    <w:rsid w:val="005656AF"/>
    <w:rsid w:val="00566292"/>
    <w:rsid w:val="00566C9B"/>
    <w:rsid w:val="005706BC"/>
    <w:rsid w:val="0057285B"/>
    <w:rsid w:val="0057795C"/>
    <w:rsid w:val="005837A2"/>
    <w:rsid w:val="005B0A26"/>
    <w:rsid w:val="005B4A45"/>
    <w:rsid w:val="005B73CC"/>
    <w:rsid w:val="005D64FC"/>
    <w:rsid w:val="005D75FB"/>
    <w:rsid w:val="005E33D8"/>
    <w:rsid w:val="005E6817"/>
    <w:rsid w:val="005E705D"/>
    <w:rsid w:val="005F5509"/>
    <w:rsid w:val="005F7C79"/>
    <w:rsid w:val="00604F3E"/>
    <w:rsid w:val="006075F8"/>
    <w:rsid w:val="00612F8C"/>
    <w:rsid w:val="0061493B"/>
    <w:rsid w:val="006279BC"/>
    <w:rsid w:val="0063555F"/>
    <w:rsid w:val="006431EE"/>
    <w:rsid w:val="006442F6"/>
    <w:rsid w:val="006500A2"/>
    <w:rsid w:val="00653C51"/>
    <w:rsid w:val="0066032C"/>
    <w:rsid w:val="00681A82"/>
    <w:rsid w:val="006839D0"/>
    <w:rsid w:val="00683F7A"/>
    <w:rsid w:val="00695DD8"/>
    <w:rsid w:val="00695EF7"/>
    <w:rsid w:val="006A7604"/>
    <w:rsid w:val="006B01A7"/>
    <w:rsid w:val="006B5E2F"/>
    <w:rsid w:val="006C0DEC"/>
    <w:rsid w:val="006D1EE4"/>
    <w:rsid w:val="006D332A"/>
    <w:rsid w:val="006D3ACC"/>
    <w:rsid w:val="006D55C6"/>
    <w:rsid w:val="006D59FE"/>
    <w:rsid w:val="006E6534"/>
    <w:rsid w:val="006F00AC"/>
    <w:rsid w:val="006F227A"/>
    <w:rsid w:val="006F2A8A"/>
    <w:rsid w:val="0071135D"/>
    <w:rsid w:val="007132E5"/>
    <w:rsid w:val="00714F2C"/>
    <w:rsid w:val="007152A3"/>
    <w:rsid w:val="007165A9"/>
    <w:rsid w:val="007232BA"/>
    <w:rsid w:val="00724BA2"/>
    <w:rsid w:val="007256FE"/>
    <w:rsid w:val="00741D0D"/>
    <w:rsid w:val="00745B43"/>
    <w:rsid w:val="007472F0"/>
    <w:rsid w:val="00750B40"/>
    <w:rsid w:val="0077252B"/>
    <w:rsid w:val="007737A2"/>
    <w:rsid w:val="00773948"/>
    <w:rsid w:val="00780D1E"/>
    <w:rsid w:val="0078323C"/>
    <w:rsid w:val="00787D38"/>
    <w:rsid w:val="007904E5"/>
    <w:rsid w:val="007A2D79"/>
    <w:rsid w:val="007A5880"/>
    <w:rsid w:val="007B5498"/>
    <w:rsid w:val="007C2D5F"/>
    <w:rsid w:val="007C4A10"/>
    <w:rsid w:val="007C4B01"/>
    <w:rsid w:val="007C7584"/>
    <w:rsid w:val="007D1445"/>
    <w:rsid w:val="007E3366"/>
    <w:rsid w:val="007E7D7A"/>
    <w:rsid w:val="007F35F5"/>
    <w:rsid w:val="007F64A2"/>
    <w:rsid w:val="00807333"/>
    <w:rsid w:val="00810CD9"/>
    <w:rsid w:val="008162A5"/>
    <w:rsid w:val="00820744"/>
    <w:rsid w:val="0082078C"/>
    <w:rsid w:val="008341E5"/>
    <w:rsid w:val="00834414"/>
    <w:rsid w:val="008408D4"/>
    <w:rsid w:val="008418DE"/>
    <w:rsid w:val="008567B5"/>
    <w:rsid w:val="00857061"/>
    <w:rsid w:val="00862553"/>
    <w:rsid w:val="00862931"/>
    <w:rsid w:val="0087096A"/>
    <w:rsid w:val="0087791C"/>
    <w:rsid w:val="0088711E"/>
    <w:rsid w:val="00890929"/>
    <w:rsid w:val="00892481"/>
    <w:rsid w:val="008B71CF"/>
    <w:rsid w:val="008B7396"/>
    <w:rsid w:val="008D6D6C"/>
    <w:rsid w:val="008E0A82"/>
    <w:rsid w:val="008E0FAF"/>
    <w:rsid w:val="008E4584"/>
    <w:rsid w:val="008E4AA9"/>
    <w:rsid w:val="008E6A92"/>
    <w:rsid w:val="008F2339"/>
    <w:rsid w:val="008F7444"/>
    <w:rsid w:val="0092114C"/>
    <w:rsid w:val="0092383C"/>
    <w:rsid w:val="00923FF9"/>
    <w:rsid w:val="009262DC"/>
    <w:rsid w:val="009344EB"/>
    <w:rsid w:val="00942454"/>
    <w:rsid w:val="00943FD6"/>
    <w:rsid w:val="00953BE7"/>
    <w:rsid w:val="0096062B"/>
    <w:rsid w:val="00973A7A"/>
    <w:rsid w:val="00990F50"/>
    <w:rsid w:val="00997BAF"/>
    <w:rsid w:val="009A0059"/>
    <w:rsid w:val="009A32D9"/>
    <w:rsid w:val="009C2C8F"/>
    <w:rsid w:val="009C5A09"/>
    <w:rsid w:val="009C7AA3"/>
    <w:rsid w:val="009C7F9C"/>
    <w:rsid w:val="009E39E9"/>
    <w:rsid w:val="009F0117"/>
    <w:rsid w:val="009F3B82"/>
    <w:rsid w:val="009F644C"/>
    <w:rsid w:val="00A0107A"/>
    <w:rsid w:val="00A01898"/>
    <w:rsid w:val="00A03BF2"/>
    <w:rsid w:val="00A23861"/>
    <w:rsid w:val="00A268C3"/>
    <w:rsid w:val="00A30F59"/>
    <w:rsid w:val="00A34EC2"/>
    <w:rsid w:val="00A5218A"/>
    <w:rsid w:val="00A56BD0"/>
    <w:rsid w:val="00A73C0C"/>
    <w:rsid w:val="00A76BD8"/>
    <w:rsid w:val="00A81EDA"/>
    <w:rsid w:val="00A867F7"/>
    <w:rsid w:val="00A97CA6"/>
    <w:rsid w:val="00AB611B"/>
    <w:rsid w:val="00AC0243"/>
    <w:rsid w:val="00AC39B8"/>
    <w:rsid w:val="00B06296"/>
    <w:rsid w:val="00B248AC"/>
    <w:rsid w:val="00B35D7C"/>
    <w:rsid w:val="00B36FFC"/>
    <w:rsid w:val="00B37648"/>
    <w:rsid w:val="00B40906"/>
    <w:rsid w:val="00B446DA"/>
    <w:rsid w:val="00B5591C"/>
    <w:rsid w:val="00B64C16"/>
    <w:rsid w:val="00B70FB4"/>
    <w:rsid w:val="00B7122D"/>
    <w:rsid w:val="00B718CA"/>
    <w:rsid w:val="00B75B6A"/>
    <w:rsid w:val="00B82289"/>
    <w:rsid w:val="00B92DE1"/>
    <w:rsid w:val="00BA5FAD"/>
    <w:rsid w:val="00BA7AAA"/>
    <w:rsid w:val="00BB1D23"/>
    <w:rsid w:val="00BC0484"/>
    <w:rsid w:val="00BC1C44"/>
    <w:rsid w:val="00BC6DFA"/>
    <w:rsid w:val="00BD59B7"/>
    <w:rsid w:val="00BE014F"/>
    <w:rsid w:val="00BE0323"/>
    <w:rsid w:val="00BE108E"/>
    <w:rsid w:val="00BE154E"/>
    <w:rsid w:val="00BE1E84"/>
    <w:rsid w:val="00BE6820"/>
    <w:rsid w:val="00BF0FEE"/>
    <w:rsid w:val="00BF2657"/>
    <w:rsid w:val="00BF541D"/>
    <w:rsid w:val="00BF5442"/>
    <w:rsid w:val="00BF6228"/>
    <w:rsid w:val="00BF64BF"/>
    <w:rsid w:val="00C02768"/>
    <w:rsid w:val="00C15428"/>
    <w:rsid w:val="00C32D33"/>
    <w:rsid w:val="00C6343A"/>
    <w:rsid w:val="00C6618D"/>
    <w:rsid w:val="00C702A4"/>
    <w:rsid w:val="00C74E0E"/>
    <w:rsid w:val="00C81D23"/>
    <w:rsid w:val="00C90BBF"/>
    <w:rsid w:val="00C92C54"/>
    <w:rsid w:val="00CA27A6"/>
    <w:rsid w:val="00CB21F2"/>
    <w:rsid w:val="00CB34C0"/>
    <w:rsid w:val="00CB4C5C"/>
    <w:rsid w:val="00CB5A01"/>
    <w:rsid w:val="00CC2FE9"/>
    <w:rsid w:val="00CC4330"/>
    <w:rsid w:val="00CD1A73"/>
    <w:rsid w:val="00CD31D8"/>
    <w:rsid w:val="00CD344A"/>
    <w:rsid w:val="00CD5F4F"/>
    <w:rsid w:val="00CE0070"/>
    <w:rsid w:val="00CE70D5"/>
    <w:rsid w:val="00CF0D9C"/>
    <w:rsid w:val="00CF1211"/>
    <w:rsid w:val="00CF37CD"/>
    <w:rsid w:val="00CF4C8E"/>
    <w:rsid w:val="00D004BA"/>
    <w:rsid w:val="00D046F2"/>
    <w:rsid w:val="00D06140"/>
    <w:rsid w:val="00D06513"/>
    <w:rsid w:val="00D11C69"/>
    <w:rsid w:val="00D15B01"/>
    <w:rsid w:val="00D252A1"/>
    <w:rsid w:val="00D274DD"/>
    <w:rsid w:val="00D343B5"/>
    <w:rsid w:val="00D35288"/>
    <w:rsid w:val="00D41C8F"/>
    <w:rsid w:val="00D44E87"/>
    <w:rsid w:val="00D457B8"/>
    <w:rsid w:val="00D566C2"/>
    <w:rsid w:val="00D578EA"/>
    <w:rsid w:val="00D72EF4"/>
    <w:rsid w:val="00D81707"/>
    <w:rsid w:val="00D81EB6"/>
    <w:rsid w:val="00D82996"/>
    <w:rsid w:val="00D85466"/>
    <w:rsid w:val="00D9389F"/>
    <w:rsid w:val="00D96B81"/>
    <w:rsid w:val="00DA4622"/>
    <w:rsid w:val="00DA7A48"/>
    <w:rsid w:val="00DB7B1F"/>
    <w:rsid w:val="00DD0746"/>
    <w:rsid w:val="00DE111A"/>
    <w:rsid w:val="00DE3F88"/>
    <w:rsid w:val="00DF1D61"/>
    <w:rsid w:val="00DF1EA1"/>
    <w:rsid w:val="00DF2851"/>
    <w:rsid w:val="00DF5079"/>
    <w:rsid w:val="00E1223D"/>
    <w:rsid w:val="00E2036B"/>
    <w:rsid w:val="00E24879"/>
    <w:rsid w:val="00E266CC"/>
    <w:rsid w:val="00E332A8"/>
    <w:rsid w:val="00E3470F"/>
    <w:rsid w:val="00E37612"/>
    <w:rsid w:val="00E413F6"/>
    <w:rsid w:val="00E44A00"/>
    <w:rsid w:val="00E5123D"/>
    <w:rsid w:val="00E56519"/>
    <w:rsid w:val="00E64997"/>
    <w:rsid w:val="00E651C9"/>
    <w:rsid w:val="00E6529C"/>
    <w:rsid w:val="00E660DA"/>
    <w:rsid w:val="00E70F71"/>
    <w:rsid w:val="00E74DFC"/>
    <w:rsid w:val="00E764D8"/>
    <w:rsid w:val="00E85718"/>
    <w:rsid w:val="00E91036"/>
    <w:rsid w:val="00E91C06"/>
    <w:rsid w:val="00EA1CE4"/>
    <w:rsid w:val="00EC4243"/>
    <w:rsid w:val="00ED0611"/>
    <w:rsid w:val="00F018EE"/>
    <w:rsid w:val="00F14569"/>
    <w:rsid w:val="00F412BE"/>
    <w:rsid w:val="00F426E6"/>
    <w:rsid w:val="00F43A15"/>
    <w:rsid w:val="00F453FF"/>
    <w:rsid w:val="00F46A85"/>
    <w:rsid w:val="00F47D84"/>
    <w:rsid w:val="00F5521E"/>
    <w:rsid w:val="00F652A9"/>
    <w:rsid w:val="00F80E2F"/>
    <w:rsid w:val="00F87B92"/>
    <w:rsid w:val="00F87FC8"/>
    <w:rsid w:val="00F9718A"/>
    <w:rsid w:val="00FA50ED"/>
    <w:rsid w:val="00FC2370"/>
    <w:rsid w:val="00FC2A85"/>
    <w:rsid w:val="00FC2F76"/>
    <w:rsid w:val="00FC60BE"/>
    <w:rsid w:val="00FD7170"/>
    <w:rsid w:val="00FE40AC"/>
    <w:rsid w:val="00FE548B"/>
    <w:rsid w:val="00FF1EAA"/>
    <w:rsid w:val="00FF5787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058D3"/>
  <w15:docId w15:val="{9E9A3A37-BC60-47F8-9E63-3D561997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1F"/>
  </w:style>
  <w:style w:type="paragraph" w:styleId="Footer">
    <w:name w:val="footer"/>
    <w:basedOn w:val="Normal"/>
    <w:link w:val="FooterChar"/>
    <w:uiPriority w:val="99"/>
    <w:unhideWhenUsed/>
    <w:rsid w:val="00112B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1F"/>
  </w:style>
  <w:style w:type="table" w:styleId="TableGrid">
    <w:name w:val="Table Grid"/>
    <w:basedOn w:val="TableNormal"/>
    <w:uiPriority w:val="59"/>
    <w:rsid w:val="00E2036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2036B"/>
    <w:pPr>
      <w:spacing w:after="200" w:line="276" w:lineRule="auto"/>
      <w:ind w:left="720"/>
      <w:contextualSpacing/>
    </w:pPr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3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B5A01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US"/>
    </w:rPr>
  </w:style>
  <w:style w:type="table" w:customStyle="1" w:styleId="GridTable2-Accent51">
    <w:name w:val="Grid Table 2 - Accent 51"/>
    <w:basedOn w:val="TableNormal"/>
    <w:uiPriority w:val="47"/>
    <w:rsid w:val="009C7F9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1">
    <w:name w:val="Grid Table 21"/>
    <w:basedOn w:val="TableNormal"/>
    <w:uiPriority w:val="47"/>
    <w:rsid w:val="009C7F9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9C7F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F954125AA1E4EA933927C73547494" ma:contentTypeVersion="6" ma:contentTypeDescription="Create a new document." ma:contentTypeScope="" ma:versionID="44884940700a828f22f7ea3fa71e4b77">
  <xsd:schema xmlns:xsd="http://www.w3.org/2001/XMLSchema" xmlns:xs="http://www.w3.org/2001/XMLSchema" xmlns:p="http://schemas.microsoft.com/office/2006/metadata/properties" xmlns:ns2="21535368-185e-43da-9e21-f71569931432" targetNamespace="http://schemas.microsoft.com/office/2006/metadata/properties" ma:root="true" ma:fieldsID="69f035c5b5edffd361c2ccf53a2238bc" ns2:_="">
    <xsd:import namespace="21535368-185e-43da-9e21-f71569931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35368-185e-43da-9e21-f7156993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095F8-3618-46B3-8080-EA1B862BE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35764-52A9-4CCA-843E-F74DC3FBD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33875-4E6D-490C-98D6-346394601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35368-185e-43da-9e21-f71569931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13BE5-414A-49D1-ACA8-5D44F14E6A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M.</dc:creator>
  <cp:keywords/>
  <dc:description/>
  <cp:lastModifiedBy>Paulina Spanu (23954)</cp:lastModifiedBy>
  <cp:revision>200</cp:revision>
  <dcterms:created xsi:type="dcterms:W3CDTF">2020-01-13T09:25:00Z</dcterms:created>
  <dcterms:modified xsi:type="dcterms:W3CDTF">2021-02-16T07:49:00Z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0x010100930F954125AA1E4EA933927C73547494</vt:lpwstr>
  </property>
</Properties>
</file>